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502"/>
        <w:gridCol w:w="7279"/>
      </w:tblGrid>
      <w:tr w:rsidR="005A7751" w:rsidRPr="005502A5" w14:paraId="6AA61945" w14:textId="77777777" w:rsidTr="005502A5">
        <w:tc>
          <w:tcPr>
            <w:tcW w:w="0" w:type="auto"/>
            <w:shd w:val="clear" w:color="auto" w:fill="FFFFFF" w:themeFill="background1"/>
            <w:vAlign w:val="center"/>
            <w:hideMark/>
          </w:tcPr>
          <w:p w14:paraId="651CE5C8"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Қызметтің атауы</w:t>
            </w:r>
          </w:p>
        </w:tc>
        <w:tc>
          <w:tcPr>
            <w:tcW w:w="7279" w:type="dxa"/>
            <w:shd w:val="clear" w:color="auto" w:fill="FFFFFF" w:themeFill="background1"/>
            <w:vAlign w:val="center"/>
            <w:hideMark/>
          </w:tcPr>
          <w:p w14:paraId="20A81122"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w:t>
            </w:r>
          </w:p>
        </w:tc>
      </w:tr>
      <w:tr w:rsidR="005A7751" w:rsidRPr="005502A5" w14:paraId="30A05F8B" w14:textId="77777777" w:rsidTr="005502A5">
        <w:tc>
          <w:tcPr>
            <w:tcW w:w="0" w:type="auto"/>
            <w:shd w:val="clear" w:color="auto" w:fill="FFFFFF" w:themeFill="background1"/>
            <w:vAlign w:val="center"/>
            <w:hideMark/>
          </w:tcPr>
          <w:p w14:paraId="012456B2"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Қызметті көрсететін мемлекеттік орган</w:t>
            </w:r>
          </w:p>
        </w:tc>
        <w:tc>
          <w:tcPr>
            <w:tcW w:w="7279" w:type="dxa"/>
            <w:shd w:val="clear" w:color="auto" w:fill="FFFFFF" w:themeFill="background1"/>
            <w:vAlign w:val="center"/>
            <w:hideMark/>
          </w:tcPr>
          <w:p w14:paraId="6A1E89FB"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Білім беру ұйымдары, Астана және Алматы қалаларының, аудандардың және облыстық маңызы бар қалалардың жергілікті атқарушы органдары (бұдан әрі – көрсетілетін қызметті беруші)</w:t>
            </w:r>
          </w:p>
        </w:tc>
      </w:tr>
      <w:tr w:rsidR="005A7751" w:rsidRPr="005502A5" w14:paraId="1D766D87" w14:textId="77777777" w:rsidTr="005502A5">
        <w:tc>
          <w:tcPr>
            <w:tcW w:w="0" w:type="auto"/>
            <w:shd w:val="clear" w:color="auto" w:fill="FFFFFF" w:themeFill="background1"/>
            <w:vAlign w:val="center"/>
            <w:hideMark/>
          </w:tcPr>
          <w:p w14:paraId="137E1205"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Өтініштерді қабылдауды және нәтижелерін беруді жүзеге асыратын мекеме</w:t>
            </w:r>
          </w:p>
        </w:tc>
        <w:tc>
          <w:tcPr>
            <w:tcW w:w="7279" w:type="dxa"/>
            <w:shd w:val="clear" w:color="auto" w:fill="FFFFFF" w:themeFill="background1"/>
            <w:vAlign w:val="center"/>
            <w:hideMark/>
          </w:tcPr>
          <w:p w14:paraId="6685F7F8"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1) көрсетілетін қызметті берушінің кеңсесі;</w:t>
            </w:r>
          </w:p>
          <w:p w14:paraId="3C86E11A"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2) "Азаматтарға арналған үкімет" мемлекеттік корпорацияның коммерциялық емес акционерлық қоғамы (бұдан әрі – Мемлекеттік корпорация)</w:t>
            </w:r>
          </w:p>
        </w:tc>
      </w:tr>
      <w:tr w:rsidR="005A7751" w:rsidRPr="005502A5" w14:paraId="4D07F915" w14:textId="77777777" w:rsidTr="005502A5">
        <w:tc>
          <w:tcPr>
            <w:tcW w:w="0" w:type="auto"/>
            <w:shd w:val="clear" w:color="auto" w:fill="FFFFFF" w:themeFill="background1"/>
            <w:vAlign w:val="center"/>
            <w:hideMark/>
          </w:tcPr>
          <w:p w14:paraId="635487AB"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Қызметті алушылар</w:t>
            </w:r>
          </w:p>
        </w:tc>
        <w:tc>
          <w:tcPr>
            <w:tcW w:w="7279" w:type="dxa"/>
            <w:shd w:val="clear" w:color="auto" w:fill="FFFFFF" w:themeFill="background1"/>
            <w:vAlign w:val="center"/>
            <w:hideMark/>
          </w:tcPr>
          <w:p w14:paraId="3CE58ABB"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Жеке тұлғалар</w:t>
            </w:r>
          </w:p>
        </w:tc>
      </w:tr>
      <w:tr w:rsidR="005A7751" w:rsidRPr="005502A5" w14:paraId="58559CF2" w14:textId="77777777" w:rsidTr="005502A5">
        <w:tc>
          <w:tcPr>
            <w:tcW w:w="0" w:type="auto"/>
            <w:shd w:val="clear" w:color="auto" w:fill="FFFFFF" w:themeFill="background1"/>
            <w:vAlign w:val="center"/>
            <w:hideMark/>
          </w:tcPr>
          <w:p w14:paraId="45EB699A"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Қызметтің құны</w:t>
            </w:r>
          </w:p>
        </w:tc>
        <w:tc>
          <w:tcPr>
            <w:tcW w:w="7279" w:type="dxa"/>
            <w:shd w:val="clear" w:color="auto" w:fill="FFFFFF" w:themeFill="background1"/>
            <w:vAlign w:val="center"/>
            <w:hideMark/>
          </w:tcPr>
          <w:p w14:paraId="733F2404"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Тегін</w:t>
            </w:r>
          </w:p>
        </w:tc>
      </w:tr>
      <w:tr w:rsidR="005A7751" w:rsidRPr="005502A5" w14:paraId="4A7E1B35" w14:textId="77777777" w:rsidTr="005502A5">
        <w:tc>
          <w:tcPr>
            <w:tcW w:w="0" w:type="auto"/>
            <w:shd w:val="clear" w:color="auto" w:fill="FFFFFF" w:themeFill="background1"/>
            <w:vAlign w:val="center"/>
            <w:hideMark/>
          </w:tcPr>
          <w:p w14:paraId="6772D48A"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Қызмет көрсету мерзімі</w:t>
            </w:r>
          </w:p>
        </w:tc>
        <w:tc>
          <w:tcPr>
            <w:tcW w:w="7279" w:type="dxa"/>
            <w:shd w:val="clear" w:color="auto" w:fill="FFFFFF" w:themeFill="background1"/>
            <w:vAlign w:val="center"/>
            <w:hideMark/>
          </w:tcPr>
          <w:p w14:paraId="3B50B02A"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1) көрсетілетін қызметті берушіге және Мемлекеттік корпорацияға құжаттар топтамасын тапсырған сәттен бастап: жолдама беру бойынша – 5 (бес) жұмыс күні.</w:t>
            </w:r>
          </w:p>
          <w:p w14:paraId="218302AB"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p w14:paraId="3A0A1192"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p w14:paraId="2F50D167"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3) көрсетілетін қызметті берушінің көрсетілетін қызметті алушыға қызмет көрсетудің рұқсат берілетін ең ұзақ уақыты – 30 минут, Мемлекеттік корпорацияда – 15 минут.</w:t>
            </w:r>
          </w:p>
        </w:tc>
      </w:tr>
      <w:tr w:rsidR="005A7751" w:rsidRPr="005502A5" w14:paraId="0ED0C1B2" w14:textId="77777777" w:rsidTr="005502A5">
        <w:tc>
          <w:tcPr>
            <w:tcW w:w="0" w:type="auto"/>
            <w:shd w:val="clear" w:color="auto" w:fill="FFFFFF" w:themeFill="background1"/>
            <w:vAlign w:val="center"/>
            <w:hideMark/>
          </w:tcPr>
          <w:p w14:paraId="62E6A255"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Мемлекеттік қызметтің көрсетілетін нысаны</w:t>
            </w:r>
          </w:p>
        </w:tc>
        <w:tc>
          <w:tcPr>
            <w:tcW w:w="7279" w:type="dxa"/>
            <w:shd w:val="clear" w:color="auto" w:fill="FFFFFF" w:themeFill="background1"/>
            <w:vAlign w:val="center"/>
            <w:hideMark/>
          </w:tcPr>
          <w:p w14:paraId="44EE8E2A"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Қағаз жүзінде</w:t>
            </w:r>
          </w:p>
        </w:tc>
      </w:tr>
      <w:tr w:rsidR="005A7751" w:rsidRPr="005502A5" w14:paraId="28A4FB7C" w14:textId="77777777" w:rsidTr="005502A5">
        <w:tc>
          <w:tcPr>
            <w:tcW w:w="0" w:type="auto"/>
            <w:shd w:val="clear" w:color="auto" w:fill="FFFFFF" w:themeFill="background1"/>
            <w:vAlign w:val="center"/>
            <w:hideMark/>
          </w:tcPr>
          <w:p w14:paraId="79A3745F"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Жұмыс кестесі</w:t>
            </w:r>
          </w:p>
        </w:tc>
        <w:tc>
          <w:tcPr>
            <w:tcW w:w="7279" w:type="dxa"/>
            <w:shd w:val="clear" w:color="auto" w:fill="FFFFFF" w:themeFill="background1"/>
            <w:vAlign w:val="center"/>
            <w:hideMark/>
          </w:tcPr>
          <w:p w14:paraId="0EB44EE2"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p w14:paraId="3642FD02"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Өтінішті қабылдау және мемлекеттік қызмет көрсету нәтижесін беру сағат 13.00-ден 14.30-ға дейінгі түскі үзіліспен сағат 9.00-ден 18.30-ға дейін жүзеге асырылады. Мемлекеттік қызмет алдын ала жазылусыз және жеделдетіп қызмет көрсетусіз кезек күту тәртібімен көрсетіледі;</w:t>
            </w:r>
          </w:p>
          <w:p w14:paraId="42F10573"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p w14:paraId="336AF0CF"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 xml:space="preserve">Қабылдау жеделдетіп қызмет көрсетусіз, көрсетілетін қызмет алушының тіркеу орны бойынша, "электронды" кезек күту тәртібімен </w:t>
            </w:r>
            <w:r w:rsidRPr="005502A5">
              <w:rPr>
                <w:rFonts w:ascii="Times New Roman" w:eastAsia="Times New Roman" w:hAnsi="Times New Roman" w:cs="Times New Roman"/>
                <w:color w:val="333333"/>
                <w:sz w:val="24"/>
                <w:szCs w:val="24"/>
                <w:lang w:val="ru-KZ" w:eastAsia="ru-KZ"/>
              </w:rPr>
              <w:lastRenderedPageBreak/>
              <w:t>жүзеге асырылады, портал арқылы электрондық кезекті "брондауға" болады.</w:t>
            </w:r>
          </w:p>
        </w:tc>
      </w:tr>
      <w:tr w:rsidR="005A7751" w:rsidRPr="005502A5" w14:paraId="7FE532B7" w14:textId="77777777" w:rsidTr="005502A5">
        <w:tc>
          <w:tcPr>
            <w:tcW w:w="0" w:type="auto"/>
            <w:shd w:val="clear" w:color="auto" w:fill="FFFFFF" w:themeFill="background1"/>
            <w:vAlign w:val="center"/>
            <w:hideMark/>
          </w:tcPr>
          <w:p w14:paraId="5C50860F"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lastRenderedPageBreak/>
              <w:t>Қажетті құжаттар</w:t>
            </w:r>
          </w:p>
        </w:tc>
        <w:tc>
          <w:tcPr>
            <w:tcW w:w="7279" w:type="dxa"/>
            <w:shd w:val="clear" w:color="auto" w:fill="FFFFFF" w:themeFill="background1"/>
            <w:vAlign w:val="center"/>
            <w:hideMark/>
          </w:tcPr>
          <w:p w14:paraId="1833C844"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көрсетілетін қызметті берушіге:</w:t>
            </w:r>
          </w:p>
          <w:p w14:paraId="159691E0"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1) осы мемлекеттік көрсетілетін қызмет стандартына </w:t>
            </w:r>
            <w:hyperlink r:id="rId4" w:anchor="z1031" w:history="1">
              <w:r w:rsidRPr="005502A5">
                <w:rPr>
                  <w:rFonts w:ascii="Times New Roman" w:eastAsia="Times New Roman" w:hAnsi="Times New Roman" w:cs="Times New Roman"/>
                  <w:color w:val="3657A7"/>
                  <w:sz w:val="24"/>
                  <w:szCs w:val="24"/>
                  <w:u w:val="single"/>
                  <w:lang w:val="ru-KZ" w:eastAsia="ru-KZ"/>
                </w:rPr>
                <w:t>1-қосымшаға</w:t>
              </w:r>
            </w:hyperlink>
            <w:r w:rsidRPr="005502A5">
              <w:rPr>
                <w:rFonts w:ascii="Times New Roman" w:eastAsia="Times New Roman" w:hAnsi="Times New Roman" w:cs="Times New Roman"/>
                <w:color w:val="333333"/>
                <w:sz w:val="24"/>
                <w:szCs w:val="24"/>
                <w:lang w:val="ru-KZ" w:eastAsia="ru-KZ"/>
              </w:rPr>
              <w:t> сәйкес нысан бойынша өтініш;</w:t>
            </w:r>
          </w:p>
          <w:p w14:paraId="4C67088E"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2) көрсетілетін қызметті алушының жеке басын куәландыратын құжаттың көшірмесі;</w:t>
            </w:r>
          </w:p>
          <w:p w14:paraId="27C002AF"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3) баланың туу туралы куәлігінің көшірмесі;</w:t>
            </w:r>
          </w:p>
          <w:p w14:paraId="0C33B7EA"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5" w:anchor="z1" w:history="1">
              <w:r w:rsidRPr="005502A5">
                <w:rPr>
                  <w:rFonts w:ascii="Times New Roman" w:eastAsia="Times New Roman" w:hAnsi="Times New Roman" w:cs="Times New Roman"/>
                  <w:color w:val="3657A7"/>
                  <w:sz w:val="24"/>
                  <w:szCs w:val="24"/>
                  <w:u w:val="single"/>
                  <w:lang w:val="ru-KZ" w:eastAsia="ru-KZ"/>
                </w:rPr>
                <w:t>бұйрығымен</w:t>
              </w:r>
            </w:hyperlink>
            <w:r w:rsidRPr="005502A5">
              <w:rPr>
                <w:rFonts w:ascii="Times New Roman" w:eastAsia="Times New Roman" w:hAnsi="Times New Roman" w:cs="Times New Roman"/>
                <w:color w:val="333333"/>
                <w:sz w:val="24"/>
                <w:szCs w:val="24"/>
                <w:lang w:val="ru-KZ" w:eastAsia="ru-KZ"/>
              </w:rPr>
              <w:t> (Қазақстан Республикасы Нормативтік құқықтық актілерді мемлекеттік тіркеу тізілімінде № 6697 тіркелген) бекітілген нысанға сәйкес сауықтыру лагерiне баратын мектеп оқушысына медициналық анықтама;</w:t>
            </w:r>
          </w:p>
          <w:p w14:paraId="3723324C"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5) мәртебесін дәлелдейтін құжаттың көшірмесі:</w:t>
            </w:r>
          </w:p>
          <w:p w14:paraId="5C4D607B"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14:paraId="1F7B247B"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14:paraId="52333556"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p w14:paraId="1191F5FE"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p w14:paraId="2796CB45"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 xml:space="preserve">білім беру ұйымының алқалы басқару органы айқындайтын білім алушылар мен тәрбиеленушілердің өзге де санаттарына жататын </w:t>
            </w:r>
            <w:r w:rsidRPr="005502A5">
              <w:rPr>
                <w:rFonts w:ascii="Times New Roman" w:eastAsia="Times New Roman" w:hAnsi="Times New Roman" w:cs="Times New Roman"/>
                <w:color w:val="333333"/>
                <w:sz w:val="24"/>
                <w:szCs w:val="24"/>
                <w:lang w:val="ru-KZ" w:eastAsia="ru-KZ"/>
              </w:rPr>
              <w:lastRenderedPageBreak/>
              <w:t>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p w14:paraId="5F00E02B"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Мемлекеттік корпорацияға:</w:t>
            </w:r>
          </w:p>
          <w:p w14:paraId="3FA4C41D"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1) осы мемлекеттік көрсетілетін қызмет стандартына </w:t>
            </w:r>
            <w:hyperlink r:id="rId6" w:anchor="z1031" w:history="1">
              <w:r w:rsidRPr="005502A5">
                <w:rPr>
                  <w:rFonts w:ascii="Times New Roman" w:eastAsia="Times New Roman" w:hAnsi="Times New Roman" w:cs="Times New Roman"/>
                  <w:color w:val="3657A7"/>
                  <w:sz w:val="24"/>
                  <w:szCs w:val="24"/>
                  <w:u w:val="single"/>
                  <w:lang w:val="ru-KZ" w:eastAsia="ru-KZ"/>
                </w:rPr>
                <w:t>1–қосымшаға</w:t>
              </w:r>
            </w:hyperlink>
            <w:r w:rsidRPr="005502A5">
              <w:rPr>
                <w:rFonts w:ascii="Times New Roman" w:eastAsia="Times New Roman" w:hAnsi="Times New Roman" w:cs="Times New Roman"/>
                <w:color w:val="333333"/>
                <w:sz w:val="24"/>
                <w:szCs w:val="24"/>
                <w:lang w:val="ru-KZ" w:eastAsia="ru-KZ"/>
              </w:rPr>
              <w:t> сәйкес нысан бойынша өтініш;</w:t>
            </w:r>
          </w:p>
          <w:p w14:paraId="2F0454FE"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2) көрсетілетін қызметті алушының жеке басын куәландыратын құжат (жеке басын сәйкестендіру үшін талап етіледі);</w:t>
            </w:r>
          </w:p>
          <w:p w14:paraId="543D608D"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3) бала 2007 жылғы 13 тамызға дейін не Қазақстан Республикасынан тыс жерде туылған жағдайда баланың туу туралы куәлігі (түпнұсқасы сәйкестендіру үшін талап етіледі);</w:t>
            </w:r>
          </w:p>
          <w:p w14:paraId="51ADD79D"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7" w:anchor="z1" w:history="1">
              <w:r w:rsidRPr="005502A5">
                <w:rPr>
                  <w:rFonts w:ascii="Times New Roman" w:eastAsia="Times New Roman" w:hAnsi="Times New Roman" w:cs="Times New Roman"/>
                  <w:color w:val="3657A7"/>
                  <w:sz w:val="24"/>
                  <w:szCs w:val="24"/>
                  <w:u w:val="single"/>
                  <w:lang w:val="ru-KZ" w:eastAsia="ru-KZ"/>
                </w:rPr>
                <w:t>бұйрығымен</w:t>
              </w:r>
            </w:hyperlink>
            <w:r w:rsidRPr="005502A5">
              <w:rPr>
                <w:rFonts w:ascii="Times New Roman" w:eastAsia="Times New Roman" w:hAnsi="Times New Roman" w:cs="Times New Roman"/>
                <w:color w:val="333333"/>
                <w:sz w:val="24"/>
                <w:szCs w:val="24"/>
                <w:lang w:val="ru-KZ" w:eastAsia="ru-KZ"/>
              </w:rPr>
              <w:t> (Қазақстан Республикасы Нормативтік құқықтық актілерді мемлекеттік тіркеу тізілімінде № 6697 тіркелген) бекітілген нысанға сәйкес сауықтыру лагерiне баратын мектеп оқушысына медициналық анықтама;</w:t>
            </w:r>
          </w:p>
          <w:p w14:paraId="15358C70"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5) мәртебесін дәлелдейтін құжаттың көшірмесі:</w:t>
            </w:r>
          </w:p>
          <w:p w14:paraId="42595577"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мемлекеттік атаулы әлеуметтік көмекті алуға құқығы бар отбасылардан шыққан балаларға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14:paraId="78309995"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жан басына шаққанда орташа табысы күн көріс деңгейінен төмен, мемлекеттік атаулы әлеуметтік көмек алмайтын отбасылардан шыққан балаларға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жан басына шаққанда орташа табысы күн көріс деңгейінен төмен, мемлекеттік атаулы әлеуметтік көмек алмайтын отбасылардан шыққан көрсетілетін қызметті алушылар үшін балаларға және басқа да асырандыларға төленетін алимент түріндегі табыстары туралы анықтама);</w:t>
            </w:r>
          </w:p>
          <w:p w14:paraId="7B80E3C9"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 xml:space="preserve">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w:t>
            </w:r>
            <w:r w:rsidRPr="005502A5">
              <w:rPr>
                <w:rFonts w:ascii="Times New Roman" w:eastAsia="Times New Roman" w:hAnsi="Times New Roman" w:cs="Times New Roman"/>
                <w:color w:val="333333"/>
                <w:sz w:val="24"/>
                <w:szCs w:val="24"/>
                <w:lang w:val="ru-KZ" w:eastAsia="ru-KZ"/>
              </w:rPr>
              <w:lastRenderedPageBreak/>
              <w:t>баланың (балалардың) немесе ата-анасының қамқорлығынсыз қалған баланың (балалардың) патронаттық тәрбиеге берілгені туралы шарт;</w:t>
            </w:r>
          </w:p>
          <w:p w14:paraId="1AAF7D33"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p w14:paraId="5962C5A6"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p w14:paraId="3D454D04"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14:paraId="26A878E2"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14:paraId="28323531"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Мемлекеттік корпорация арқылы құжаттарды қабылдау кезінде көрсетілетін қызметті алушыға тиісті құжаттардың қабылданғаны туралы қолхат береді.</w:t>
            </w:r>
          </w:p>
          <w:p w14:paraId="292F7065"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14:paraId="1BF79322"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p w14:paraId="03D43AEC"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Көрсетілетін қызметті алушы осы мемлекеттік көрсетілетін қызмет стандартының </w:t>
            </w:r>
            <w:hyperlink r:id="rId8" w:anchor="z979" w:history="1">
              <w:r w:rsidRPr="005502A5">
                <w:rPr>
                  <w:rFonts w:ascii="Times New Roman" w:eastAsia="Times New Roman" w:hAnsi="Times New Roman" w:cs="Times New Roman"/>
                  <w:color w:val="3657A7"/>
                  <w:sz w:val="24"/>
                  <w:szCs w:val="24"/>
                  <w:u w:val="single"/>
                  <w:lang w:val="ru-KZ" w:eastAsia="ru-KZ"/>
                </w:rPr>
                <w:t>9-тармағына</w:t>
              </w:r>
            </w:hyperlink>
            <w:r w:rsidRPr="005502A5">
              <w:rPr>
                <w:rFonts w:ascii="Times New Roman" w:eastAsia="Times New Roman" w:hAnsi="Times New Roman" w:cs="Times New Roman"/>
                <w:color w:val="333333"/>
                <w:sz w:val="24"/>
                <w:szCs w:val="24"/>
                <w:lang w:val="ru-KZ" w:eastAsia="ru-KZ"/>
              </w:rPr>
              <w:t>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tc>
      </w:tr>
      <w:tr w:rsidR="005A7751" w:rsidRPr="005502A5" w14:paraId="1162D580" w14:textId="77777777" w:rsidTr="005502A5">
        <w:tc>
          <w:tcPr>
            <w:tcW w:w="0" w:type="auto"/>
            <w:shd w:val="clear" w:color="auto" w:fill="FFFFFF" w:themeFill="background1"/>
            <w:vAlign w:val="center"/>
            <w:hideMark/>
          </w:tcPr>
          <w:p w14:paraId="16D7A585"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lastRenderedPageBreak/>
              <w:t>Мемлекеттік қызметтің нәтижесі</w:t>
            </w:r>
          </w:p>
        </w:tc>
        <w:tc>
          <w:tcPr>
            <w:tcW w:w="7279" w:type="dxa"/>
            <w:shd w:val="clear" w:color="auto" w:fill="FFFFFF" w:themeFill="background1"/>
            <w:vAlign w:val="center"/>
            <w:hideMark/>
          </w:tcPr>
          <w:p w14:paraId="69F5AFB6" w14:textId="77777777" w:rsidR="005A7751" w:rsidRPr="005502A5" w:rsidRDefault="005A7751" w:rsidP="005A775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502A5">
              <w:rPr>
                <w:rFonts w:ascii="Times New Roman" w:eastAsia="Times New Roman" w:hAnsi="Times New Roman" w:cs="Times New Roman"/>
                <w:color w:val="333333"/>
                <w:sz w:val="24"/>
                <w:szCs w:val="24"/>
                <w:lang w:val="ru-KZ" w:eastAsia="ru-KZ"/>
              </w:rPr>
              <w:t>Қала сыртындағы және мектеп жанындағы лагерьлерге жолдама не осы мемлекеттік қызмет стандартының </w:t>
            </w:r>
            <w:hyperlink r:id="rId9" w:anchor="z1008" w:history="1">
              <w:r w:rsidRPr="005502A5">
                <w:rPr>
                  <w:rFonts w:ascii="Times New Roman" w:eastAsia="Times New Roman" w:hAnsi="Times New Roman" w:cs="Times New Roman"/>
                  <w:color w:val="3657A7"/>
                  <w:sz w:val="24"/>
                  <w:szCs w:val="24"/>
                  <w:u w:val="single"/>
                  <w:lang w:val="ru-KZ" w:eastAsia="ru-KZ"/>
                </w:rPr>
                <w:t>10-тармағында</w:t>
              </w:r>
            </w:hyperlink>
            <w:r w:rsidRPr="005502A5">
              <w:rPr>
                <w:rFonts w:ascii="Times New Roman" w:eastAsia="Times New Roman" w:hAnsi="Times New Roman" w:cs="Times New Roman"/>
                <w:color w:val="333333"/>
                <w:sz w:val="24"/>
                <w:szCs w:val="24"/>
                <w:lang w:val="ru-KZ" w:eastAsia="ru-KZ"/>
              </w:rPr>
              <w:t xml:space="preserve"> көрсетілген </w:t>
            </w:r>
            <w:r w:rsidRPr="005502A5">
              <w:rPr>
                <w:rFonts w:ascii="Times New Roman" w:eastAsia="Times New Roman" w:hAnsi="Times New Roman" w:cs="Times New Roman"/>
                <w:color w:val="333333"/>
                <w:sz w:val="24"/>
                <w:szCs w:val="24"/>
                <w:lang w:val="ru-KZ" w:eastAsia="ru-KZ"/>
              </w:rPr>
              <w:lastRenderedPageBreak/>
              <w:t>негіздер бойынша мемлекеттік қызмет көрсетуден бас тарту туралы дәлелді жауап</w:t>
            </w:r>
          </w:p>
        </w:tc>
      </w:tr>
    </w:tbl>
    <w:p w14:paraId="327E5AEB" w14:textId="538620AF" w:rsidR="00A40C92" w:rsidRPr="005502A5" w:rsidRDefault="00A40C92">
      <w:pPr>
        <w:rPr>
          <w:rFonts w:ascii="Times New Roman" w:hAnsi="Times New Roman" w:cs="Times New Roman"/>
          <w:sz w:val="24"/>
          <w:szCs w:val="24"/>
        </w:rPr>
      </w:pPr>
    </w:p>
    <w:p w14:paraId="5BA0CE03" w14:textId="430C2D45" w:rsidR="005502A5" w:rsidRPr="005502A5" w:rsidRDefault="005502A5">
      <w:pPr>
        <w:rPr>
          <w:rFonts w:ascii="Times New Roman" w:hAnsi="Times New Roman" w:cs="Times New Roman"/>
          <w:sz w:val="24"/>
          <w:szCs w:val="24"/>
        </w:rPr>
      </w:pPr>
    </w:p>
    <w:p w14:paraId="45318449" w14:textId="17ACC4A8" w:rsidR="005502A5" w:rsidRPr="005502A5" w:rsidRDefault="005502A5">
      <w:pPr>
        <w:rPr>
          <w:rFonts w:ascii="Times New Roman" w:hAnsi="Times New Roman" w:cs="Times New Roman"/>
          <w:sz w:val="24"/>
          <w:szCs w:val="24"/>
        </w:rPr>
      </w:pPr>
    </w:p>
    <w:p w14:paraId="5A01163B" w14:textId="76BEADEC" w:rsidR="005502A5" w:rsidRPr="005502A5" w:rsidRDefault="005502A5">
      <w:pPr>
        <w:rPr>
          <w:rFonts w:ascii="Times New Roman" w:hAnsi="Times New Roman" w:cs="Times New Roman"/>
          <w:sz w:val="24"/>
          <w:szCs w:val="24"/>
        </w:rPr>
      </w:pPr>
    </w:p>
    <w:p w14:paraId="0C23246F" w14:textId="3B3966CE" w:rsidR="005502A5" w:rsidRPr="005502A5" w:rsidRDefault="005502A5">
      <w:pPr>
        <w:rPr>
          <w:rFonts w:ascii="Times New Roman" w:hAnsi="Times New Roman" w:cs="Times New Roman"/>
          <w:sz w:val="24"/>
          <w:szCs w:val="24"/>
        </w:rPr>
      </w:pPr>
    </w:p>
    <w:p w14:paraId="2429B452" w14:textId="6EF76C34" w:rsidR="005502A5" w:rsidRPr="005502A5" w:rsidRDefault="005502A5">
      <w:pPr>
        <w:rPr>
          <w:rFonts w:ascii="Times New Roman" w:hAnsi="Times New Roman" w:cs="Times New Roman"/>
          <w:sz w:val="24"/>
          <w:szCs w:val="24"/>
        </w:rPr>
      </w:pPr>
    </w:p>
    <w:p w14:paraId="24FEEC7F" w14:textId="62C3834D" w:rsidR="005502A5" w:rsidRPr="005502A5" w:rsidRDefault="005502A5">
      <w:pPr>
        <w:rPr>
          <w:rFonts w:ascii="Times New Roman" w:hAnsi="Times New Roman" w:cs="Times New Roman"/>
          <w:sz w:val="24"/>
          <w:szCs w:val="24"/>
        </w:rPr>
      </w:pPr>
    </w:p>
    <w:p w14:paraId="0190FF89" w14:textId="32A7E717" w:rsidR="005502A5" w:rsidRPr="005502A5" w:rsidRDefault="005502A5">
      <w:pPr>
        <w:rPr>
          <w:rFonts w:ascii="Times New Roman" w:hAnsi="Times New Roman" w:cs="Times New Roman"/>
          <w:sz w:val="24"/>
          <w:szCs w:val="24"/>
        </w:rPr>
      </w:pPr>
    </w:p>
    <w:p w14:paraId="6E59194C" w14:textId="6B2C69F0" w:rsidR="005502A5" w:rsidRPr="005502A5" w:rsidRDefault="005502A5">
      <w:pPr>
        <w:rPr>
          <w:rFonts w:ascii="Times New Roman" w:hAnsi="Times New Roman" w:cs="Times New Roman"/>
          <w:sz w:val="24"/>
          <w:szCs w:val="24"/>
        </w:rPr>
      </w:pPr>
    </w:p>
    <w:p w14:paraId="21E8FF05" w14:textId="028C2CC6" w:rsidR="005502A5" w:rsidRPr="005502A5" w:rsidRDefault="005502A5">
      <w:pPr>
        <w:rPr>
          <w:rFonts w:ascii="Times New Roman" w:hAnsi="Times New Roman" w:cs="Times New Roman"/>
          <w:sz w:val="24"/>
          <w:szCs w:val="24"/>
        </w:rPr>
      </w:pPr>
    </w:p>
    <w:p w14:paraId="569E661E" w14:textId="15C083F7" w:rsidR="005502A5" w:rsidRPr="005502A5" w:rsidRDefault="005502A5">
      <w:pPr>
        <w:rPr>
          <w:rFonts w:ascii="Times New Roman" w:hAnsi="Times New Roman" w:cs="Times New Roman"/>
          <w:sz w:val="24"/>
          <w:szCs w:val="24"/>
        </w:rPr>
      </w:pPr>
    </w:p>
    <w:p w14:paraId="159356E7" w14:textId="507989EC" w:rsidR="005502A5" w:rsidRPr="005502A5" w:rsidRDefault="005502A5">
      <w:pPr>
        <w:rPr>
          <w:rFonts w:ascii="Times New Roman" w:hAnsi="Times New Roman" w:cs="Times New Roman"/>
          <w:sz w:val="24"/>
          <w:szCs w:val="24"/>
        </w:rPr>
      </w:pPr>
    </w:p>
    <w:p w14:paraId="61AD10CD" w14:textId="476A8228" w:rsidR="005502A5" w:rsidRPr="005502A5" w:rsidRDefault="005502A5">
      <w:pPr>
        <w:rPr>
          <w:rFonts w:ascii="Times New Roman" w:hAnsi="Times New Roman" w:cs="Times New Roman"/>
          <w:sz w:val="24"/>
          <w:szCs w:val="24"/>
        </w:rPr>
      </w:pPr>
    </w:p>
    <w:p w14:paraId="5C1011C5" w14:textId="6F869937" w:rsidR="005502A5" w:rsidRPr="005502A5" w:rsidRDefault="005502A5">
      <w:pPr>
        <w:rPr>
          <w:rFonts w:ascii="Times New Roman" w:hAnsi="Times New Roman" w:cs="Times New Roman"/>
          <w:sz w:val="24"/>
          <w:szCs w:val="24"/>
        </w:rPr>
      </w:pPr>
    </w:p>
    <w:p w14:paraId="19B0CD57" w14:textId="2EC24DE9" w:rsidR="005502A5" w:rsidRPr="005502A5" w:rsidRDefault="005502A5">
      <w:pPr>
        <w:rPr>
          <w:rFonts w:ascii="Times New Roman" w:hAnsi="Times New Roman" w:cs="Times New Roman"/>
          <w:sz w:val="24"/>
          <w:szCs w:val="24"/>
        </w:rPr>
      </w:pPr>
    </w:p>
    <w:p w14:paraId="6F33AC2C" w14:textId="2C610D98" w:rsidR="005502A5" w:rsidRPr="005502A5" w:rsidRDefault="005502A5">
      <w:pPr>
        <w:rPr>
          <w:rFonts w:ascii="Times New Roman" w:hAnsi="Times New Roman" w:cs="Times New Roman"/>
          <w:sz w:val="24"/>
          <w:szCs w:val="24"/>
        </w:rPr>
      </w:pPr>
    </w:p>
    <w:p w14:paraId="22535291" w14:textId="7193500D" w:rsidR="005502A5" w:rsidRPr="005502A5" w:rsidRDefault="005502A5">
      <w:pPr>
        <w:rPr>
          <w:rFonts w:ascii="Times New Roman" w:hAnsi="Times New Roman" w:cs="Times New Roman"/>
          <w:sz w:val="24"/>
          <w:szCs w:val="24"/>
        </w:rPr>
      </w:pPr>
    </w:p>
    <w:p w14:paraId="3B72F896" w14:textId="44B761B1" w:rsidR="005502A5" w:rsidRPr="005502A5" w:rsidRDefault="005502A5">
      <w:pPr>
        <w:rPr>
          <w:rFonts w:ascii="Times New Roman" w:hAnsi="Times New Roman" w:cs="Times New Roman"/>
          <w:sz w:val="24"/>
          <w:szCs w:val="24"/>
        </w:rPr>
      </w:pPr>
    </w:p>
    <w:p w14:paraId="4A2B9CEA" w14:textId="062FA024" w:rsidR="005502A5" w:rsidRPr="005502A5" w:rsidRDefault="005502A5">
      <w:pPr>
        <w:rPr>
          <w:rFonts w:ascii="Times New Roman" w:hAnsi="Times New Roman" w:cs="Times New Roman"/>
          <w:sz w:val="24"/>
          <w:szCs w:val="24"/>
        </w:rPr>
      </w:pPr>
    </w:p>
    <w:p w14:paraId="6C1F4477" w14:textId="06927CB3" w:rsidR="005502A5" w:rsidRPr="005502A5" w:rsidRDefault="005502A5">
      <w:pPr>
        <w:rPr>
          <w:rFonts w:ascii="Times New Roman" w:hAnsi="Times New Roman" w:cs="Times New Roman"/>
          <w:sz w:val="24"/>
          <w:szCs w:val="24"/>
        </w:rPr>
      </w:pPr>
    </w:p>
    <w:p w14:paraId="3CC68F0F" w14:textId="286AF67C" w:rsidR="005502A5" w:rsidRPr="005502A5" w:rsidRDefault="005502A5">
      <w:pPr>
        <w:rPr>
          <w:rFonts w:ascii="Times New Roman" w:hAnsi="Times New Roman" w:cs="Times New Roman"/>
          <w:sz w:val="24"/>
          <w:szCs w:val="24"/>
        </w:rPr>
      </w:pPr>
    </w:p>
    <w:p w14:paraId="2A7ECA31" w14:textId="5D1F76CA" w:rsidR="005502A5" w:rsidRPr="005502A5" w:rsidRDefault="005502A5">
      <w:pPr>
        <w:rPr>
          <w:rFonts w:ascii="Times New Roman" w:hAnsi="Times New Roman" w:cs="Times New Roman"/>
          <w:sz w:val="24"/>
          <w:szCs w:val="24"/>
        </w:rPr>
      </w:pPr>
    </w:p>
    <w:p w14:paraId="1B1D1E0B" w14:textId="47164CBC" w:rsidR="005502A5" w:rsidRPr="005502A5" w:rsidRDefault="005502A5">
      <w:pPr>
        <w:rPr>
          <w:rFonts w:ascii="Times New Roman" w:hAnsi="Times New Roman" w:cs="Times New Roman"/>
          <w:sz w:val="24"/>
          <w:szCs w:val="24"/>
        </w:rPr>
      </w:pPr>
    </w:p>
    <w:p w14:paraId="3D8A9FBD" w14:textId="0A1EEE87" w:rsidR="005502A5" w:rsidRPr="005502A5" w:rsidRDefault="005502A5">
      <w:pPr>
        <w:rPr>
          <w:rFonts w:ascii="Times New Roman" w:hAnsi="Times New Roman" w:cs="Times New Roman"/>
          <w:sz w:val="24"/>
          <w:szCs w:val="24"/>
        </w:rPr>
      </w:pPr>
    </w:p>
    <w:p w14:paraId="5FB174DA" w14:textId="35DCB7CC" w:rsidR="005502A5" w:rsidRPr="005502A5" w:rsidRDefault="005502A5">
      <w:pPr>
        <w:rPr>
          <w:rFonts w:ascii="Times New Roman" w:hAnsi="Times New Roman" w:cs="Times New Roman"/>
          <w:sz w:val="24"/>
          <w:szCs w:val="24"/>
        </w:rPr>
      </w:pPr>
    </w:p>
    <w:p w14:paraId="6F83D676" w14:textId="2FC76667" w:rsidR="005502A5" w:rsidRPr="005502A5" w:rsidRDefault="005502A5">
      <w:pPr>
        <w:rPr>
          <w:rFonts w:ascii="Times New Roman" w:hAnsi="Times New Roman" w:cs="Times New Roman"/>
          <w:sz w:val="24"/>
          <w:szCs w:val="24"/>
        </w:rPr>
      </w:pPr>
    </w:p>
    <w:p w14:paraId="0FB048E0" w14:textId="78E8697A" w:rsidR="005502A5" w:rsidRPr="005502A5" w:rsidRDefault="005502A5">
      <w:pPr>
        <w:rPr>
          <w:rFonts w:ascii="Times New Roman" w:hAnsi="Times New Roman" w:cs="Times New Roman"/>
          <w:sz w:val="24"/>
          <w:szCs w:val="24"/>
        </w:rPr>
      </w:pPr>
    </w:p>
    <w:p w14:paraId="07235EB1" w14:textId="72F45908" w:rsidR="005502A5" w:rsidRPr="005502A5" w:rsidRDefault="005502A5">
      <w:pPr>
        <w:rPr>
          <w:rFonts w:ascii="Times New Roman" w:hAnsi="Times New Roman" w:cs="Times New Roman"/>
          <w:sz w:val="24"/>
          <w:szCs w:val="24"/>
        </w:rPr>
      </w:pPr>
    </w:p>
    <w:p w14:paraId="2308729B" w14:textId="162170F7" w:rsidR="005502A5" w:rsidRPr="005502A5" w:rsidRDefault="005502A5">
      <w:pPr>
        <w:rPr>
          <w:rFonts w:ascii="Times New Roman" w:hAnsi="Times New Roman" w:cs="Times New Roman"/>
          <w:sz w:val="24"/>
          <w:szCs w:val="24"/>
        </w:rPr>
      </w:pPr>
    </w:p>
    <w:p w14:paraId="1BF7603E" w14:textId="7C33D9F3" w:rsidR="005502A5" w:rsidRPr="005502A5" w:rsidRDefault="005502A5">
      <w:pPr>
        <w:rPr>
          <w:rFonts w:ascii="Times New Roman" w:hAnsi="Times New Roman" w:cs="Times New Roman"/>
          <w:sz w:val="24"/>
          <w:szCs w:val="24"/>
        </w:rPr>
      </w:pPr>
    </w:p>
    <w:p w14:paraId="49124A03" w14:textId="77777777" w:rsidR="005502A5" w:rsidRPr="005502A5" w:rsidRDefault="005502A5" w:rsidP="005502A5">
      <w:pPr>
        <w:pStyle w:val="text-align-right"/>
        <w:shd w:val="clear" w:color="auto" w:fill="FFFFFF"/>
        <w:jc w:val="right"/>
        <w:rPr>
          <w:color w:val="333333"/>
        </w:rPr>
      </w:pPr>
      <w:r w:rsidRPr="005502A5">
        <w:rPr>
          <w:color w:val="333333"/>
        </w:rPr>
        <w:lastRenderedPageBreak/>
        <w:t>Қазақстан Республикасы</w:t>
      </w:r>
      <w:r w:rsidRPr="005502A5">
        <w:rPr>
          <w:color w:val="333333"/>
        </w:rPr>
        <w:br/>
        <w:t>Білім және ғылым министрінің</w:t>
      </w:r>
      <w:r w:rsidRPr="005502A5">
        <w:rPr>
          <w:color w:val="333333"/>
        </w:rPr>
        <w:br/>
        <w:t>2017 жылғы 25 желтоқсандағы</w:t>
      </w:r>
      <w:r w:rsidRPr="005502A5">
        <w:rPr>
          <w:color w:val="333333"/>
        </w:rPr>
        <w:br/>
        <w:t>№ 650 бұйрығына</w:t>
      </w:r>
      <w:r w:rsidRPr="005502A5">
        <w:rPr>
          <w:color w:val="333333"/>
        </w:rPr>
        <w:br/>
        <w:t>12-қосымша</w:t>
      </w:r>
    </w:p>
    <w:p w14:paraId="5DAE3239" w14:textId="77777777" w:rsidR="005502A5" w:rsidRPr="005502A5" w:rsidRDefault="005502A5" w:rsidP="005502A5">
      <w:pPr>
        <w:pStyle w:val="text-align-right"/>
        <w:shd w:val="clear" w:color="auto" w:fill="FFFFFF"/>
        <w:jc w:val="right"/>
        <w:rPr>
          <w:color w:val="333333"/>
        </w:rPr>
      </w:pPr>
      <w:r w:rsidRPr="005502A5">
        <w:rPr>
          <w:color w:val="333333"/>
        </w:rPr>
        <w:t>Қазақстан Республикасы</w:t>
      </w:r>
      <w:r w:rsidRPr="005502A5">
        <w:rPr>
          <w:color w:val="333333"/>
        </w:rPr>
        <w:br/>
        <w:t>Білім және ғылым министрінің</w:t>
      </w:r>
      <w:r w:rsidRPr="005502A5">
        <w:rPr>
          <w:color w:val="333333"/>
        </w:rPr>
        <w:br/>
        <w:t>2015 жылғы 13 сәуірдегі</w:t>
      </w:r>
      <w:r w:rsidRPr="005502A5">
        <w:rPr>
          <w:color w:val="333333"/>
        </w:rPr>
        <w:br/>
        <w:t>№ 198 бұйрығына</w:t>
      </w:r>
      <w:r w:rsidRPr="005502A5">
        <w:rPr>
          <w:color w:val="333333"/>
        </w:rPr>
        <w:br/>
        <w:t>14-қосымша</w:t>
      </w:r>
    </w:p>
    <w:p w14:paraId="7EC9AC70" w14:textId="77777777" w:rsidR="005502A5" w:rsidRPr="005502A5" w:rsidRDefault="005502A5" w:rsidP="005502A5">
      <w:pPr>
        <w:pStyle w:val="text-align-justify"/>
        <w:shd w:val="clear" w:color="auto" w:fill="FFFFFF"/>
        <w:jc w:val="both"/>
        <w:rPr>
          <w:color w:val="333333"/>
        </w:rPr>
      </w:pPr>
      <w:r w:rsidRPr="005502A5">
        <w:rPr>
          <w:rStyle w:val="a5"/>
          <w:color w:val="333333"/>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p w14:paraId="19E94EEF" w14:textId="77777777" w:rsidR="005502A5" w:rsidRPr="005502A5" w:rsidRDefault="005502A5" w:rsidP="005502A5">
      <w:pPr>
        <w:pStyle w:val="text-align-justify"/>
        <w:shd w:val="clear" w:color="auto" w:fill="FFFFFF"/>
        <w:jc w:val="both"/>
        <w:rPr>
          <w:color w:val="333333"/>
        </w:rPr>
      </w:pPr>
      <w:r w:rsidRPr="005502A5">
        <w:rPr>
          <w:rStyle w:val="a5"/>
          <w:color w:val="333333"/>
        </w:rPr>
        <w:t>1-тарау. Жалпы ережелер</w:t>
      </w:r>
    </w:p>
    <w:p w14:paraId="2685DF3F" w14:textId="77777777" w:rsidR="005502A5" w:rsidRPr="005502A5" w:rsidRDefault="005502A5" w:rsidP="005502A5">
      <w:pPr>
        <w:pStyle w:val="text-align-justify"/>
        <w:shd w:val="clear" w:color="auto" w:fill="FFFFFF"/>
        <w:jc w:val="both"/>
        <w:rPr>
          <w:color w:val="333333"/>
        </w:rPr>
      </w:pPr>
      <w:r w:rsidRPr="005502A5">
        <w:rPr>
          <w:color w:val="333333"/>
        </w:rPr>
        <w:t>1.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 (бұдан әрі – мемлекеттік көрсетілетін қызмет).</w:t>
      </w:r>
      <w:r w:rsidRPr="005502A5">
        <w:rPr>
          <w:color w:val="333333"/>
        </w:rPr>
        <w:br/>
        <w:t>2. Мемлекеттік көрсетілетін қызмет стандартын Қазақстан Республикасы Білім және ғылым министрлігі (бұдан әрі – Министрлік) әзірледі.</w:t>
      </w:r>
      <w:r w:rsidRPr="005502A5">
        <w:rPr>
          <w:color w:val="333333"/>
        </w:rPr>
        <w:br/>
        <w:t>3. Мемлекеттік көрсетілетін қызметті білім беру ұйымдары, Астана және Алматы қалаларының, аудандардың және қалалардың жергілікті атқарушы органдары (бұдан әрі – көрсетілетін қызметті беруші) көрсетеді.</w:t>
      </w:r>
      <w:r w:rsidRPr="005502A5">
        <w:rPr>
          <w:color w:val="333333"/>
        </w:rPr>
        <w:br/>
        <w:t>Өтінішті қабылдау және мемлекеттік қызмет көрсетудің нәтижесін беру:</w:t>
      </w:r>
      <w:r w:rsidRPr="005502A5">
        <w:rPr>
          <w:color w:val="333333"/>
        </w:rPr>
        <w:br/>
        <w:t>1) көрсетілетін қызметті берушінің кеңсесі;</w:t>
      </w:r>
      <w:r w:rsidRPr="005502A5">
        <w:rPr>
          <w:color w:val="333333"/>
        </w:rPr>
        <w:br/>
        <w:t>2) "Азаматтарға арналған үкімет" мемлекеттік корпорацияның коммерциялық емес акционерлық қоғамы (бұдан әрі – Мемлекеттік корпорация) арқылы жүзеге асырылады.</w:t>
      </w:r>
    </w:p>
    <w:p w14:paraId="78D2451B" w14:textId="77777777" w:rsidR="005502A5" w:rsidRPr="005502A5" w:rsidRDefault="005502A5" w:rsidP="005502A5">
      <w:pPr>
        <w:pStyle w:val="text-align-justify"/>
        <w:shd w:val="clear" w:color="auto" w:fill="FFFFFF"/>
        <w:jc w:val="both"/>
        <w:rPr>
          <w:color w:val="333333"/>
        </w:rPr>
      </w:pPr>
      <w:r w:rsidRPr="005502A5">
        <w:rPr>
          <w:rStyle w:val="a5"/>
          <w:color w:val="333333"/>
        </w:rPr>
        <w:t>2-тарау. Мемлекеттік қызметті көрсету тәртібі</w:t>
      </w:r>
    </w:p>
    <w:p w14:paraId="35B2191E" w14:textId="77777777" w:rsidR="005502A5" w:rsidRPr="005502A5" w:rsidRDefault="005502A5" w:rsidP="005502A5">
      <w:pPr>
        <w:pStyle w:val="text-align-justify"/>
        <w:shd w:val="clear" w:color="auto" w:fill="FFFFFF"/>
        <w:jc w:val="both"/>
        <w:rPr>
          <w:color w:val="333333"/>
        </w:rPr>
      </w:pPr>
      <w:r w:rsidRPr="005502A5">
        <w:rPr>
          <w:color w:val="333333"/>
        </w:rPr>
        <w:t>4. Мемлекеттік қызметті көрсету мерзімдері:</w:t>
      </w:r>
      <w:r w:rsidRPr="005502A5">
        <w:rPr>
          <w:color w:val="333333"/>
        </w:rPr>
        <w:br/>
        <w:t>1) көрсетілетін қызметті берушіге және Мемлекеттік корпорацияға құжаттар топтамасын тапсырған сәттен бастап: жолдама беру бойынша – 5 (бес) жұмыс күні.</w:t>
      </w:r>
      <w:r w:rsidRPr="005502A5">
        <w:rPr>
          <w:color w:val="333333"/>
        </w:rPr>
        <w:br/>
        <w:t>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r w:rsidRPr="005502A5">
        <w:rPr>
          <w:color w:val="333333"/>
        </w:rPr>
        <w:br/>
        <w:t>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r w:rsidRPr="005502A5">
        <w:rPr>
          <w:color w:val="333333"/>
        </w:rPr>
        <w:br/>
        <w:t>3) көрсетілетін қызметті берушінің көрсетілетін қызметті алушыға қызмет көрсетудің рұқсат берілетін ең ұзақ уақыты – 30 минут, Мемлекеттік корпорацияда – 15 минут.</w:t>
      </w:r>
      <w:r w:rsidRPr="005502A5">
        <w:rPr>
          <w:color w:val="333333"/>
        </w:rPr>
        <w:br/>
        <w:t>5. Мемлекеттік қызмет көрсету нысаны – қағаз жүзінде.</w:t>
      </w:r>
      <w:r w:rsidRPr="005502A5">
        <w:rPr>
          <w:color w:val="333333"/>
        </w:rPr>
        <w:br/>
        <w:t>6. Мемлекеттік қызмет көрсетудің нәтижесі - қала сыртындағы және мектеп жанындағы лагерьлерге жолдама не осы мемлекеттік қызмет стандартының 10-тармағында көрсетілген негіздер бойынша мемлекеттік қызмет көрсетуден бас тарту туралы дәлелді жауап.</w:t>
      </w:r>
      <w:r w:rsidRPr="005502A5">
        <w:rPr>
          <w:color w:val="333333"/>
        </w:rPr>
        <w:br/>
        <w:t>Мемлекеттік қызмет көрсетудің нәтижесін беру нысаны - қағаз түрінде.</w:t>
      </w:r>
      <w:r w:rsidRPr="005502A5">
        <w:rPr>
          <w:color w:val="333333"/>
        </w:rPr>
        <w:br/>
        <w:t xml:space="preserve">7. Мемлекеттік қызмет жеке тұлғаларға (бұдан әрі – көрсетілетін қызметті алушы) тегін </w:t>
      </w:r>
      <w:r w:rsidRPr="005502A5">
        <w:rPr>
          <w:color w:val="333333"/>
        </w:rPr>
        <w:lastRenderedPageBreak/>
        <w:t>көрсетіледі.</w:t>
      </w:r>
      <w:r w:rsidRPr="005502A5">
        <w:rPr>
          <w:color w:val="333333"/>
        </w:rPr>
        <w:br/>
        <w:t>8. Жұмыс кестесі:</w:t>
      </w:r>
      <w:r w:rsidRPr="005502A5">
        <w:rPr>
          <w:color w:val="333333"/>
        </w:rPr>
        <w:br/>
        <w:t>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r w:rsidRPr="005502A5">
        <w:rPr>
          <w:color w:val="333333"/>
        </w:rPr>
        <w:br/>
        <w:t>Өтінішті қабылдау және мемлекеттік қызмет көрсету нәтижесін беру сағат 13.00-ден 14.30-ға дейінгі түскі үзіліспен сағат 9.00-ден 18.30-ға дейін жүзеге асырылады. Мемлекеттік қызмет алдын ала жазылусыз және жеделдетіп қызмет көрсетусіз кезек күту тәртібімен көрсетіледі;</w:t>
      </w:r>
      <w:r w:rsidRPr="005502A5">
        <w:rPr>
          <w:color w:val="333333"/>
        </w:rPr>
        <w:br/>
        <w:t>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5502A5">
        <w:rPr>
          <w:color w:val="333333"/>
        </w:rPr>
        <w:br/>
        <w:t>Қабылдау жеделдетіп қызмет көрсетусіз, көрсетілетін қызмет алушының тіркеу орны бойынша, "электронды" кезек күту тәртібімен жүзеге асырылады, портал арқылы электрондық кезекті "брондауға" болады.</w:t>
      </w:r>
      <w:r w:rsidRPr="005502A5">
        <w:rPr>
          <w:color w:val="333333"/>
        </w:rPr>
        <w:br/>
        <w:t>9. Көрсетілетін қызметті алушы жүгінген кезде мемлекеттік қызметті көрсету үшін қажетті құжаттардың тізбесі:</w:t>
      </w:r>
      <w:r w:rsidRPr="005502A5">
        <w:rPr>
          <w:color w:val="333333"/>
        </w:rPr>
        <w:br/>
        <w:t>көрсетілетін қызметті берушіге:</w:t>
      </w:r>
      <w:r w:rsidRPr="005502A5">
        <w:rPr>
          <w:color w:val="333333"/>
        </w:rPr>
        <w:br/>
        <w:t>1) осы мемлекеттік көрсетілетін қызмет стандартына 1-қосымшаға сәйкес нысан бойынша өтініш;</w:t>
      </w:r>
      <w:r w:rsidRPr="005502A5">
        <w:rPr>
          <w:color w:val="333333"/>
        </w:rPr>
        <w:br/>
        <w:t>2) көрсетілетін қызметті алушының жеке басын куәландыратын құжаттың көшірмесі; </w:t>
      </w:r>
      <w:r w:rsidRPr="005502A5">
        <w:rPr>
          <w:color w:val="333333"/>
        </w:rPr>
        <w:br/>
        <w:t>3) баланың туу туралы куәлігінің көшірмесі; </w:t>
      </w:r>
      <w:r w:rsidRPr="005502A5">
        <w:rPr>
          <w:color w:val="333333"/>
        </w:rPr>
        <w:br/>
        <w:t>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(Қазақстан Республикасы Нормативтік құқықтық актілерді мемлекеттік тіркеу тізілімінде № 6697 тіркелген) бекітілген нысанға сәйкес сауықтыру лагерiне баратын мектеп оқушысына медициналық анықтама;</w:t>
      </w:r>
      <w:r w:rsidRPr="005502A5">
        <w:rPr>
          <w:color w:val="333333"/>
        </w:rPr>
        <w:br/>
        <w:t>5) мәртебесін дәлелдейтін құжаттың көшірмесі:</w:t>
      </w:r>
      <w:r w:rsidRPr="005502A5">
        <w:rPr>
          <w:color w:val="333333"/>
        </w:rPr>
        <w:br/>
        <w:t>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5502A5">
        <w:rPr>
          <w:color w:val="333333"/>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r w:rsidRPr="005502A5">
        <w:rPr>
          <w:color w:val="333333"/>
        </w:rPr>
        <w:br/>
        <w:t>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r w:rsidRPr="005502A5">
        <w:rPr>
          <w:color w:val="333333"/>
        </w:rPr>
        <w:br/>
        <w:t>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r w:rsidRPr="005502A5">
        <w:rPr>
          <w:color w:val="333333"/>
        </w:rPr>
        <w:br/>
        <w:t>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r w:rsidRPr="005502A5">
        <w:rPr>
          <w:color w:val="333333"/>
        </w:rPr>
        <w:br/>
      </w:r>
      <w:r w:rsidRPr="005502A5">
        <w:rPr>
          <w:color w:val="333333"/>
        </w:rPr>
        <w:lastRenderedPageBreak/>
        <w:t>Мемлекеттік корпорацияға: </w:t>
      </w:r>
      <w:r w:rsidRPr="005502A5">
        <w:rPr>
          <w:color w:val="333333"/>
        </w:rPr>
        <w:br/>
        <w:t>1) осы мемлекеттік көрсетілетін қызмет стандартына 1–қосымшаға сәйкес нысан бойынша өтініш;</w:t>
      </w:r>
      <w:r w:rsidRPr="005502A5">
        <w:rPr>
          <w:color w:val="333333"/>
        </w:rPr>
        <w:br/>
        <w:t>2) көрсетілетін қызметті алушының жеке басын куәландыратын құжат (жеке басын сәйкестендіру үшін талап етіледі);</w:t>
      </w:r>
      <w:r w:rsidRPr="005502A5">
        <w:rPr>
          <w:color w:val="333333"/>
        </w:rPr>
        <w:br/>
        <w:t>3) бала 2007 жылғы 13 тамызға дейін не Қазақстан Республикасынан тыс жерде туылған жағдайда баланың туу туралы куәлігі (түпнұсқасы сәйкестендіру үшін талап етіледі);</w:t>
      </w:r>
      <w:r w:rsidRPr="005502A5">
        <w:rPr>
          <w:color w:val="333333"/>
        </w:rPr>
        <w:br/>
        <w:t>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(Қазақстан Республикасы Нормативтік құқықтық актілерді мемлекеттік тіркеу тізілімінде № 6697 тіркелген) бекітілген нысанға сәйкес сауықтыру лагерiне баратын мектеп оқушысына медициналық анықтама;</w:t>
      </w:r>
      <w:r w:rsidRPr="005502A5">
        <w:rPr>
          <w:color w:val="333333"/>
        </w:rPr>
        <w:br/>
        <w:t>5) мәртебесін дәлелдейтін құжаттың көшірмесі:</w:t>
      </w:r>
      <w:r w:rsidRPr="005502A5">
        <w:rPr>
          <w:color w:val="333333"/>
        </w:rPr>
        <w:br/>
        <w:t>мемлекеттік атаулы әлеуметтік көмекті алуға құқығы бар отбасылардан шыққан балаларға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5502A5">
        <w:rPr>
          <w:color w:val="333333"/>
        </w:rPr>
        <w:br/>
        <w:t>жан басына шаққанда орташа табысы күн көріс деңгейінен төмен, мемлекеттік атаулы әлеуметтік көмек алмайтын отбасылардан шыққан балаларға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жан басына шаққанда орташа табысы күн көріс деңгейінен төмен, мемлекеттік атаулы әлеуметтік көмек алмайтын отбасылардан шыққан көрсетілетін қызметті алушылар үшін балаларға және басқа да асырандыларға төленетін алимент түріндегі табыстары туралы анықтама);</w:t>
      </w:r>
      <w:r w:rsidRPr="005502A5">
        <w:rPr>
          <w:color w:val="333333"/>
        </w:rPr>
        <w:br/>
        <w:t>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берілгені туралы шарт;</w:t>
      </w:r>
      <w:r w:rsidRPr="005502A5">
        <w:rPr>
          <w:color w:val="333333"/>
        </w:rPr>
        <w:br/>
        <w:t>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r w:rsidRPr="005502A5">
        <w:rPr>
          <w:color w:val="333333"/>
        </w:rPr>
        <w:br/>
        <w:t>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r w:rsidRPr="005502A5">
        <w:rPr>
          <w:color w:val="333333"/>
        </w:rPr>
        <w:br/>
        <w:t>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r w:rsidRPr="005502A5">
        <w:rPr>
          <w:color w:val="333333"/>
        </w:rPr>
        <w:br/>
        <w:t>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r w:rsidRPr="005502A5">
        <w:rPr>
          <w:color w:val="333333"/>
        </w:rPr>
        <w:br/>
        <w:t>Мемлекеттік корпорация арқылы құжаттарды қабылдау кезінде көрсетілетін қызметті алушыға тиісті құжаттардың қабылданғаны туралы қолхат береді.</w:t>
      </w:r>
      <w:r w:rsidRPr="005502A5">
        <w:rPr>
          <w:color w:val="333333"/>
        </w:rPr>
        <w:br/>
        <w:t>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r w:rsidRPr="005502A5">
        <w:rPr>
          <w:color w:val="333333"/>
        </w:rPr>
        <w:br/>
      </w:r>
      <w:r w:rsidRPr="005502A5">
        <w:rPr>
          <w:color w:val="333333"/>
        </w:rPr>
        <w:lastRenderedPageBreak/>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r w:rsidRPr="005502A5">
        <w:rPr>
          <w:color w:val="333333"/>
        </w:rPr>
        <w:br/>
        <w:t>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r w:rsidRPr="005502A5">
        <w:rPr>
          <w:color w:val="333333"/>
        </w:rPr>
        <w:br/>
        <w:t>10. Мемлекеттік қызметті көрсетуден бас тартуға негіздемелер:</w:t>
      </w:r>
      <w:r w:rsidRPr="005502A5">
        <w:rPr>
          <w:color w:val="333333"/>
        </w:rPr>
        <w:b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5502A5">
        <w:rPr>
          <w:color w:val="333333"/>
        </w:rPr>
        <w:b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Үкіметінің 2008 жылғы 25 қаңтардағы № 64 Қаулысында белгіленген талаптарға сәйкес келмеуі; </w:t>
      </w:r>
      <w:r w:rsidRPr="005502A5">
        <w:rPr>
          <w:color w:val="333333"/>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r w:rsidRPr="005502A5">
        <w:rPr>
          <w:color w:val="333333"/>
        </w:rPr>
        <w:br/>
        <w:t>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p w14:paraId="0C7A5491" w14:textId="77777777" w:rsidR="005502A5" w:rsidRPr="005502A5" w:rsidRDefault="005502A5" w:rsidP="005502A5">
      <w:pPr>
        <w:pStyle w:val="text-align-justify"/>
        <w:shd w:val="clear" w:color="auto" w:fill="FFFFFF"/>
        <w:jc w:val="both"/>
        <w:rPr>
          <w:color w:val="333333"/>
        </w:rPr>
      </w:pPr>
      <w:r w:rsidRPr="005502A5">
        <w:rPr>
          <w:rStyle w:val="a5"/>
          <w:color w:val="333333"/>
        </w:rPr>
        <w:t>3-тарау. Облыстардың жергілікті атқарушы органдарының, республикалық маңызы бар қалалардың, астананың, аудандардың, облыстық маңызы бар қалалардың, сондай-ақ көрсетілетін қызметті берушілердің және (немесе) олардың лауазымды тұлғаларының қызмет көрсету мәселелері бойынша шешімдеріне, әрекеттеріне (әрекетсіздігіне) шағымдану тәртібі</w:t>
      </w:r>
    </w:p>
    <w:p w14:paraId="4C0AE8C9" w14:textId="77777777" w:rsidR="005502A5" w:rsidRPr="005502A5" w:rsidRDefault="005502A5" w:rsidP="005502A5">
      <w:pPr>
        <w:pStyle w:val="text-align-justify"/>
        <w:shd w:val="clear" w:color="auto" w:fill="FFFFFF"/>
        <w:jc w:val="both"/>
        <w:rPr>
          <w:color w:val="333333"/>
        </w:rPr>
      </w:pPr>
      <w:r w:rsidRPr="005502A5">
        <w:rPr>
          <w:color w:val="333333"/>
        </w:rPr>
        <w:t>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қызмет стандартының 14-тармағында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r w:rsidRPr="005502A5">
        <w:rPr>
          <w:color w:val="333333"/>
        </w:rPr>
        <w:br/>
        <w:t>Шағымдар жазбаша нысанда пошта немесе көрсетілетін қызметті берушінің немесе әкімдіктің кеңсесі арқылы қолма-қол қабылданады.</w:t>
      </w:r>
      <w:r w:rsidRPr="005502A5">
        <w:rPr>
          <w:color w:val="333333"/>
        </w:rPr>
        <w:br/>
        <w:t>Жеке тұлғаның шағымында аты, жөні, тегі, пошта мекен-жайы, байланыс телефоны көрсетіледі.</w:t>
      </w:r>
      <w:r w:rsidRPr="005502A5">
        <w:rPr>
          <w:color w:val="333333"/>
        </w:rPr>
        <w:br/>
        <w:t xml:space="preserve">Шағымның қабылдануын растау оның шағымды қабылдаған адамның аты-жөні, берілген шағымға жауап алу мерзімі және орны көрсетілетін қызметті берушінің немесе әкімдіктің </w:t>
      </w:r>
      <w:r w:rsidRPr="005502A5">
        <w:rPr>
          <w:color w:val="333333"/>
        </w:rPr>
        <w:lastRenderedPageBreak/>
        <w:t>кеңсесінде (мөртабан, кіріс нөмірі мен күні) тіркелуі болып табылады.</w:t>
      </w:r>
      <w:r w:rsidRPr="005502A5">
        <w:rPr>
          <w:color w:val="333333"/>
        </w:rPr>
        <w:br/>
        <w:t>Мемлекеттік корпорацияның қызметкерінің әрекетіне (әрекетсіздігіне) шағым осы мемлекеттік көрсетілетін қызмет стандартының 14-тармағында көрсетілген мекенжай және телефондар бойынша Мемлекеттік корпорацияның басшысына жіберіледі.</w:t>
      </w:r>
      <w:r w:rsidRPr="005502A5">
        <w:rPr>
          <w:color w:val="333333"/>
        </w:rPr>
        <w:br/>
        <w:t>Мемлекеттік корпорация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r w:rsidRPr="005502A5">
        <w:rPr>
          <w:color w:val="333333"/>
        </w:rPr>
        <w:br/>
        <w:t>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почта арқылы көрсетілетін қызметті берушінің кеңсесінде қолма-қол беріледі.</w:t>
      </w:r>
      <w:r w:rsidRPr="005502A5">
        <w:rPr>
          <w:color w:val="333333"/>
        </w:rPr>
        <w:br/>
        <w:t>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rsidRPr="005502A5">
        <w:rPr>
          <w:color w:val="333333"/>
        </w:rPr>
        <w:b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r w:rsidRPr="005502A5">
        <w:rPr>
          <w:color w:val="333333"/>
        </w:rPr>
        <w:br/>
        <w:t>Сондай-ақ,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туралы ақпаратты Бірыңғай байланыс орталығының 1414, 8 800 080 7777 телефоны бойынша алуға болады.</w:t>
      </w:r>
      <w:r w:rsidRPr="005502A5">
        <w:rPr>
          <w:color w:val="333333"/>
        </w:rPr>
        <w:br/>
        <w:t>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14:paraId="59914401" w14:textId="77777777" w:rsidR="005502A5" w:rsidRPr="005502A5" w:rsidRDefault="005502A5" w:rsidP="005502A5">
      <w:pPr>
        <w:pStyle w:val="text-align-justify"/>
        <w:shd w:val="clear" w:color="auto" w:fill="FFFFFF"/>
        <w:jc w:val="both"/>
        <w:rPr>
          <w:color w:val="333333"/>
        </w:rPr>
      </w:pPr>
      <w:r w:rsidRPr="005502A5">
        <w:rPr>
          <w:rStyle w:val="a5"/>
          <w:color w:val="333333"/>
        </w:rPr>
        <w:t>4-тарау. Көрсетілетін мемлекеттік қызметтің ерекшеліктерін ескере</w:t>
      </w:r>
      <w:r w:rsidRPr="005502A5">
        <w:rPr>
          <w:b/>
          <w:bCs/>
          <w:color w:val="333333"/>
        </w:rPr>
        <w:br/>
      </w:r>
      <w:r w:rsidRPr="005502A5">
        <w:rPr>
          <w:rStyle w:val="a5"/>
          <w:color w:val="333333"/>
        </w:rPr>
        <w:t>отырып қойылатын өзге де талаптар.</w:t>
      </w:r>
    </w:p>
    <w:p w14:paraId="34EAC42A" w14:textId="77777777" w:rsidR="005502A5" w:rsidRPr="005502A5" w:rsidRDefault="005502A5" w:rsidP="005502A5">
      <w:pPr>
        <w:pStyle w:val="text-align-justify"/>
        <w:shd w:val="clear" w:color="auto" w:fill="FFFFFF"/>
        <w:jc w:val="both"/>
        <w:rPr>
          <w:color w:val="333333"/>
        </w:rPr>
      </w:pPr>
      <w:r w:rsidRPr="005502A5">
        <w:rPr>
          <w:color w:val="333333"/>
        </w:rPr>
        <w:t>13.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r w:rsidRPr="005502A5">
        <w:rPr>
          <w:color w:val="333333"/>
        </w:rPr>
        <w:br/>
        <w:t>14. Мемлекеттік қызмет көрсету орындарының мекенжайлары:</w:t>
      </w:r>
      <w:r w:rsidRPr="005502A5">
        <w:rPr>
          <w:color w:val="333333"/>
        </w:rPr>
        <w:br/>
        <w:t>1) Министрліктің: www.edu.gov.kz интернет-ресурсында;</w:t>
      </w:r>
      <w:r w:rsidRPr="005502A5">
        <w:rPr>
          <w:color w:val="333333"/>
        </w:rPr>
        <w:br/>
        <w:t>2) Мемлекеттік корпорацияның: www.gov4с.kz интернет-ресурсында.</w:t>
      </w:r>
      <w:r w:rsidRPr="005502A5">
        <w:rPr>
          <w:color w:val="333333"/>
        </w:rPr>
        <w:br/>
        <w:t>15. Көрсетілетін қызметті берушінің мемлекеттік қызмет көрсету мәселесі бойынша анықтама қызметінің байланыс телефондары Министрліктің www.edu.gov.kz және көрсетілетін қызметті берушінің www.bala-kkk.kz. интернет-ресурсында орналастырылған. Бірыңғай байланыс орталығының 1414, 8 800 080 7777.</w:t>
      </w:r>
    </w:p>
    <w:p w14:paraId="1087A6BB" w14:textId="2D744504" w:rsidR="005502A5" w:rsidRPr="005502A5" w:rsidRDefault="005502A5">
      <w:pPr>
        <w:rPr>
          <w:rFonts w:ascii="Times New Roman" w:hAnsi="Times New Roman" w:cs="Times New Roman"/>
          <w:sz w:val="24"/>
          <w:szCs w:val="24"/>
        </w:rPr>
      </w:pPr>
    </w:p>
    <w:p w14:paraId="60888869" w14:textId="70E61BCD" w:rsidR="005502A5" w:rsidRPr="005502A5" w:rsidRDefault="005502A5">
      <w:pPr>
        <w:rPr>
          <w:rFonts w:ascii="Times New Roman" w:hAnsi="Times New Roman" w:cs="Times New Roman"/>
          <w:sz w:val="24"/>
          <w:szCs w:val="24"/>
        </w:rPr>
      </w:pPr>
    </w:p>
    <w:p w14:paraId="46C58ABF" w14:textId="2368A438" w:rsidR="005502A5" w:rsidRPr="005502A5" w:rsidRDefault="005502A5">
      <w:pPr>
        <w:rPr>
          <w:rFonts w:ascii="Times New Roman" w:hAnsi="Times New Roman" w:cs="Times New Roman"/>
          <w:sz w:val="24"/>
          <w:szCs w:val="24"/>
        </w:rPr>
      </w:pPr>
    </w:p>
    <w:p w14:paraId="0070C23A" w14:textId="00D7E24C" w:rsidR="005502A5" w:rsidRPr="005502A5" w:rsidRDefault="005502A5">
      <w:pPr>
        <w:rPr>
          <w:rFonts w:ascii="Times New Roman" w:hAnsi="Times New Roman" w:cs="Times New Roman"/>
          <w:sz w:val="24"/>
          <w:szCs w:val="24"/>
        </w:rPr>
      </w:pPr>
    </w:p>
    <w:p w14:paraId="75112C10" w14:textId="2ED45ED4" w:rsidR="005502A5" w:rsidRPr="005502A5" w:rsidRDefault="005502A5">
      <w:pPr>
        <w:rPr>
          <w:rFonts w:ascii="Times New Roman" w:hAnsi="Times New Roman" w:cs="Times New Roman"/>
          <w:sz w:val="24"/>
          <w:szCs w:val="24"/>
        </w:rPr>
      </w:pPr>
    </w:p>
    <w:p w14:paraId="2446C3A8" w14:textId="49CCD94D" w:rsidR="005502A5" w:rsidRPr="005502A5" w:rsidRDefault="005502A5">
      <w:pPr>
        <w:rPr>
          <w:rFonts w:ascii="Times New Roman" w:hAnsi="Times New Roman" w:cs="Times New Roman"/>
          <w:sz w:val="24"/>
          <w:szCs w:val="24"/>
        </w:rPr>
      </w:pPr>
    </w:p>
    <w:p w14:paraId="37BDDB47" w14:textId="77777777" w:rsidR="005502A5" w:rsidRPr="005502A5" w:rsidRDefault="005502A5" w:rsidP="005502A5">
      <w:pPr>
        <w:pStyle w:val="text-align-right"/>
        <w:shd w:val="clear" w:color="auto" w:fill="FFFFFF"/>
        <w:jc w:val="right"/>
        <w:rPr>
          <w:color w:val="333333"/>
        </w:rPr>
      </w:pPr>
      <w:bookmarkStart w:id="0" w:name="_GoBack"/>
      <w:bookmarkEnd w:id="0"/>
      <w:r w:rsidRPr="005502A5">
        <w:rPr>
          <w:color w:val="333333"/>
        </w:rPr>
        <w:lastRenderedPageBreak/>
        <w:t>Ақтөбе облысы әкімдігінің</w:t>
      </w:r>
      <w:r w:rsidRPr="005502A5">
        <w:rPr>
          <w:color w:val="333333"/>
        </w:rPr>
        <w:br/>
        <w:t>2018 жылғы "24" мамыр</w:t>
      </w:r>
      <w:r w:rsidRPr="005502A5">
        <w:rPr>
          <w:color w:val="333333"/>
        </w:rPr>
        <w:br/>
        <w:t>№ 232 қаулысына</w:t>
      </w:r>
      <w:r w:rsidRPr="005502A5">
        <w:rPr>
          <w:color w:val="333333"/>
        </w:rPr>
        <w:br/>
        <w:t>12- қосымша</w:t>
      </w:r>
    </w:p>
    <w:p w14:paraId="09920465" w14:textId="77777777" w:rsidR="005502A5" w:rsidRPr="005502A5" w:rsidRDefault="005502A5" w:rsidP="005502A5">
      <w:pPr>
        <w:pStyle w:val="text-align-justify"/>
        <w:shd w:val="clear" w:color="auto" w:fill="FFFFFF"/>
        <w:jc w:val="both"/>
        <w:rPr>
          <w:color w:val="333333"/>
        </w:rPr>
      </w:pPr>
      <w:r w:rsidRPr="005502A5">
        <w:rPr>
          <w:rStyle w:val="a5"/>
          <w:color w:val="333333"/>
        </w:rPr>
        <w:t>"Мемлекеттік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регламенті</w:t>
      </w:r>
    </w:p>
    <w:p w14:paraId="41BF42C0" w14:textId="77777777" w:rsidR="005502A5" w:rsidRPr="005502A5" w:rsidRDefault="005502A5" w:rsidP="005502A5">
      <w:pPr>
        <w:pStyle w:val="text-align-justify"/>
        <w:shd w:val="clear" w:color="auto" w:fill="FFFFFF"/>
        <w:jc w:val="both"/>
        <w:rPr>
          <w:color w:val="333333"/>
        </w:rPr>
      </w:pPr>
      <w:r w:rsidRPr="005502A5">
        <w:rPr>
          <w:rStyle w:val="a5"/>
          <w:color w:val="333333"/>
        </w:rPr>
        <w:t>1. Жалпы ережелер</w:t>
      </w:r>
    </w:p>
    <w:p w14:paraId="61709218" w14:textId="77777777" w:rsidR="005502A5" w:rsidRPr="005502A5" w:rsidRDefault="005502A5" w:rsidP="005502A5">
      <w:pPr>
        <w:pStyle w:val="text-align-justify"/>
        <w:shd w:val="clear" w:color="auto" w:fill="FFFFFF"/>
        <w:jc w:val="both"/>
        <w:rPr>
          <w:color w:val="333333"/>
        </w:rPr>
      </w:pPr>
      <w:r w:rsidRPr="005502A5">
        <w:rPr>
          <w:color w:val="333333"/>
        </w:rPr>
        <w:t>1.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қызметті (бұдан әрі – мемлекеттік көрсетілетін қызмет) Ақтөбе қаласы мен аудандарының білім бөлімдерімен (бұдан әрі – көрсетілетін қызметті беруші) көрсетеді.</w:t>
      </w:r>
      <w:r w:rsidRPr="005502A5">
        <w:rPr>
          <w:color w:val="333333"/>
        </w:rPr>
        <w:br/>
        <w:t>Өтініштерді қабылдау және мемлекеттік қызмет көрсетудің нәтижесін беру:</w:t>
      </w:r>
      <w:r w:rsidRPr="005502A5">
        <w:rPr>
          <w:color w:val="333333"/>
        </w:rPr>
        <w:br/>
        <w:t>1) көрсетілетін қызметті берушінің кеңсесі;</w:t>
      </w:r>
      <w:r w:rsidRPr="005502A5">
        <w:rPr>
          <w:color w:val="333333"/>
        </w:rPr>
        <w:br/>
        <w:t>2) "Азаматтарға арналған үкімет" мемлекеттік корпорацияның коммерциялық емес акционерлық қоғамы (бұдан әрі – Мемлекеттік корпорация) арқылы жүзеге асырылады. </w:t>
      </w:r>
    </w:p>
    <w:p w14:paraId="36A19476" w14:textId="77777777" w:rsidR="005502A5" w:rsidRPr="005502A5" w:rsidRDefault="005502A5" w:rsidP="005502A5">
      <w:pPr>
        <w:pStyle w:val="text-align-justify"/>
        <w:shd w:val="clear" w:color="auto" w:fill="FFFFFF"/>
        <w:jc w:val="both"/>
        <w:rPr>
          <w:color w:val="333333"/>
        </w:rPr>
      </w:pPr>
      <w:r w:rsidRPr="005502A5">
        <w:rPr>
          <w:color w:val="333333"/>
        </w:rPr>
        <w:t>2. Мемлекеттік қызметті көрсету нысаны: қағаз түрінде.</w:t>
      </w:r>
    </w:p>
    <w:p w14:paraId="6FC9425D" w14:textId="77777777" w:rsidR="005502A5" w:rsidRPr="005502A5" w:rsidRDefault="005502A5" w:rsidP="005502A5">
      <w:pPr>
        <w:pStyle w:val="text-align-justify"/>
        <w:shd w:val="clear" w:color="auto" w:fill="FFFFFF"/>
        <w:jc w:val="both"/>
        <w:rPr>
          <w:color w:val="333333"/>
        </w:rPr>
      </w:pPr>
      <w:r w:rsidRPr="005502A5">
        <w:rPr>
          <w:color w:val="333333"/>
        </w:rPr>
        <w:t>3.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бұйрығымен (нормативтік құқықтық актілерді мемлекеттік тіркеу тізілімінде № 11184 тіркелген) бекітілген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стандартына (бұдан әрі - Стандарт) сәйкес қала сыртындағы және мектеп жанындағы лагерьлерге жолдама немесе Стандарттың 10-тармағына сәйкес қызмет көрсетуден дәлелді бас тарту мемлекеттік көрсетілетін қызметтің нәтижесі болып табылады.</w:t>
      </w:r>
      <w:r w:rsidRPr="005502A5">
        <w:rPr>
          <w:color w:val="333333"/>
        </w:rPr>
        <w:br/>
        <w:t>Мемлекеттік қызметті көрсету нәтижесін ұсыну нысаны: қағаз түрінде.</w:t>
      </w:r>
    </w:p>
    <w:p w14:paraId="1703DF47" w14:textId="77777777" w:rsidR="005502A5" w:rsidRPr="005502A5" w:rsidRDefault="005502A5" w:rsidP="005502A5">
      <w:pPr>
        <w:pStyle w:val="text-align-justify"/>
        <w:shd w:val="clear" w:color="auto" w:fill="FFFFFF"/>
        <w:jc w:val="both"/>
        <w:rPr>
          <w:color w:val="333333"/>
        </w:rPr>
      </w:pPr>
      <w:r w:rsidRPr="005502A5">
        <w:rPr>
          <w:rStyle w:val="a5"/>
          <w:color w:val="333333"/>
        </w:rPr>
        <w:t>2. Мемлекеттік қызмет көрсету процесінде көрсетілетін қызметті берушінің құрылымдық бөлімшелерінің (қызметкерлерінің) іс-қимылы тәртібін сипаттау</w:t>
      </w:r>
    </w:p>
    <w:p w14:paraId="0A995314" w14:textId="77777777" w:rsidR="005502A5" w:rsidRPr="005502A5" w:rsidRDefault="005502A5" w:rsidP="005502A5">
      <w:pPr>
        <w:pStyle w:val="text-align-justify"/>
        <w:shd w:val="clear" w:color="auto" w:fill="FFFFFF"/>
        <w:jc w:val="both"/>
        <w:rPr>
          <w:color w:val="333333"/>
        </w:rPr>
      </w:pPr>
      <w:r w:rsidRPr="005502A5">
        <w:rPr>
          <w:color w:val="333333"/>
        </w:rPr>
        <w:t>4. Стандарттың 9 тармағына сәйкес көрсетілетін қызметті алушы ұсынған құжаттар мемлекеттік қызметті көрсету жөніндегі рәсімді (іс-әрекетті) бастау үшін негіз болып табылады.</w:t>
      </w:r>
    </w:p>
    <w:p w14:paraId="3714E728" w14:textId="77777777" w:rsidR="005502A5" w:rsidRPr="005502A5" w:rsidRDefault="005502A5" w:rsidP="005502A5">
      <w:pPr>
        <w:pStyle w:val="text-align-justify"/>
        <w:shd w:val="clear" w:color="auto" w:fill="FFFFFF"/>
        <w:jc w:val="both"/>
        <w:rPr>
          <w:color w:val="333333"/>
        </w:rPr>
      </w:pPr>
      <w:r w:rsidRPr="005502A5">
        <w:rPr>
          <w:color w:val="333333"/>
        </w:rPr>
        <w:t>5. Мемлекеттік қызмет көрсету процесінің құрамына кіретін әрбір рәсімнің (іс-әрекеттің) мазмұны, оны орындаудың ұзақтығы және нәтижесі:</w:t>
      </w:r>
      <w:r w:rsidRPr="005502A5">
        <w:rPr>
          <w:color w:val="333333"/>
        </w:rPr>
        <w:br/>
        <w:t>1) көрсетілетін қызметті берушінің кеңсе қызметкері құжаттарды қабылдайды, тіркейді және көрсетілетін қызметті берушінің басшысына 1 (бір) жұмыс күні ішінде жолдайды.</w:t>
      </w:r>
      <w:r w:rsidRPr="005502A5">
        <w:rPr>
          <w:color w:val="333333"/>
        </w:rPr>
        <w:br/>
        <w:t>Нәтижесі – тіркеу және көрсетілетін қызметті берушінің басшысына беру;</w:t>
      </w:r>
      <w:r w:rsidRPr="005502A5">
        <w:rPr>
          <w:color w:val="333333"/>
        </w:rPr>
        <w:br/>
        <w:t>2) көрсетілетін қызметті берушінің басшысы 30 (отыз) минут ішінде құжаттарды қарайды, көрсетілетін қызметті берушінің жауапты орындаушысын анықтайды және орындауға жолдайды.</w:t>
      </w:r>
      <w:r w:rsidRPr="005502A5">
        <w:rPr>
          <w:color w:val="333333"/>
        </w:rPr>
        <w:br/>
        <w:t>Нәтижесі–көрсетілетін қызметті берушінің жауапты орындаушысына беру;</w:t>
      </w:r>
      <w:r w:rsidRPr="005502A5">
        <w:rPr>
          <w:color w:val="333333"/>
        </w:rPr>
        <w:br/>
      </w:r>
      <w:r w:rsidRPr="005502A5">
        <w:rPr>
          <w:color w:val="333333"/>
        </w:rPr>
        <w:lastRenderedPageBreak/>
        <w:t>3) көрсетілетін қызметті берушінің жауапты орындаушысы 2 (екі) жұмыс күні ішінде құжаттарды қарайды, мемлекеттік қызмет көрсету нәтижесін немесе мемлекеттік көрсетуден дәлелді бас тарту туралы жауап дайындайды және көрсетілетін қызметті берушінің басшысына қол қоюға жолдайды.</w:t>
      </w:r>
      <w:r w:rsidRPr="005502A5">
        <w:rPr>
          <w:color w:val="333333"/>
        </w:rPr>
        <w:br/>
        <w:t>Нәтижесі – нәтижені дайындау немесе мемлекеттік қызмет көрсетуден бас тарту туралы дәлелді жауап және көрсетілетін қызметті берушінің басшысына қол қоюға жолдау;</w:t>
      </w:r>
      <w:r w:rsidRPr="005502A5">
        <w:rPr>
          <w:color w:val="333333"/>
        </w:rPr>
        <w:br/>
        <w:t>4) көрсетілетін қызметті берушінің басшысы 30 (отыз) минут ішінде мемлекеттік қызмет көрсету нәтижесіне немесе мемлекеттік қызмет көрсетуден дәлелді бас тарту туралы жауапқа қол қояды және көрсетілетін қызметті берушінің кеңсе қызметкеріне жолдайды.</w:t>
      </w:r>
      <w:r w:rsidRPr="005502A5">
        <w:rPr>
          <w:color w:val="333333"/>
        </w:rPr>
        <w:br/>
        <w:t>Нәтижесі – нәтижені дайындау немесе мемлекеттік қызмет көрсетуден бас тарту туралы дәлелді жауапты көрсетілетін қызметті берушінің кеңсе қызметкеріне жолдау;</w:t>
      </w:r>
      <w:r w:rsidRPr="005502A5">
        <w:rPr>
          <w:color w:val="333333"/>
        </w:rPr>
        <w:br/>
        <w:t>5) көрсетілетін қызметті берушінің кеңсе қызметкері мемлекеттік қызмет көрсету нәтижесін немесе мемлекеттік қызмет көрсетуден дәлелді бас тарту туралы жауапты 1 (бір) жұмыс күні ішінде көрсетілетін қызметті алушыға жолдайды.</w:t>
      </w:r>
      <w:r w:rsidRPr="005502A5">
        <w:rPr>
          <w:color w:val="333333"/>
        </w:rPr>
        <w:br/>
        <w:t>Нәтижесі –мемлекеттік қызмет көрсету нәтижесін немесе мемлекеттік қызмет көрсету нәтижесін бас тарту туралы дәлелді жауаты қызметті алушыға ұсыну.</w:t>
      </w:r>
    </w:p>
    <w:p w14:paraId="37F4A88C" w14:textId="77777777" w:rsidR="005502A5" w:rsidRPr="005502A5" w:rsidRDefault="005502A5" w:rsidP="005502A5">
      <w:pPr>
        <w:pStyle w:val="text-align-justify"/>
        <w:shd w:val="clear" w:color="auto" w:fill="FFFFFF"/>
        <w:jc w:val="both"/>
        <w:rPr>
          <w:color w:val="333333"/>
        </w:rPr>
      </w:pPr>
      <w:r w:rsidRPr="005502A5">
        <w:rPr>
          <w:rStyle w:val="a5"/>
          <w:color w:val="333333"/>
        </w:rPr>
        <w:t>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p w14:paraId="3FF2D37C" w14:textId="77777777" w:rsidR="005502A5" w:rsidRPr="005502A5" w:rsidRDefault="005502A5" w:rsidP="005502A5">
      <w:pPr>
        <w:pStyle w:val="text-align-justify"/>
        <w:shd w:val="clear" w:color="auto" w:fill="FFFFFF"/>
        <w:jc w:val="both"/>
        <w:rPr>
          <w:color w:val="333333"/>
        </w:rPr>
      </w:pPr>
      <w:r w:rsidRPr="005502A5">
        <w:rPr>
          <w:color w:val="333333"/>
        </w:rPr>
        <w:t>6. Мемлекеттiк қызмет көрсету процесіне қатысатын көрсетілетін қызметті берушiнiң құрылымдық бөлiмшелерінің (қызметкерлерінің) тiзбесі:</w:t>
      </w:r>
      <w:r w:rsidRPr="005502A5">
        <w:rPr>
          <w:color w:val="333333"/>
        </w:rPr>
        <w:br/>
        <w:t>көрсетілетін қызметті беруші кеңсе қызметкері;</w:t>
      </w:r>
      <w:r w:rsidRPr="005502A5">
        <w:rPr>
          <w:color w:val="333333"/>
        </w:rPr>
        <w:br/>
        <w:t>көрсетілетін қызметті беруші басшысы;</w:t>
      </w:r>
      <w:r w:rsidRPr="005502A5">
        <w:rPr>
          <w:color w:val="333333"/>
        </w:rPr>
        <w:br/>
        <w:t>көрсетілетін қызметті беруші жауапты орындаушысы.</w:t>
      </w:r>
    </w:p>
    <w:p w14:paraId="61A8009B" w14:textId="77777777" w:rsidR="005502A5" w:rsidRPr="005502A5" w:rsidRDefault="005502A5" w:rsidP="005502A5">
      <w:pPr>
        <w:pStyle w:val="text-align-justify"/>
        <w:shd w:val="clear" w:color="auto" w:fill="FFFFFF"/>
        <w:jc w:val="both"/>
        <w:rPr>
          <w:color w:val="333333"/>
        </w:rPr>
      </w:pPr>
      <w:r w:rsidRPr="005502A5">
        <w:rPr>
          <w:color w:val="333333"/>
        </w:rPr>
        <w:t>7. Әр рәсімді (іс-әрекетті), оның ұзақтылығын көрсете отырып, мемлекеттік корпорация арқылы мемлекеттік қызмет көрсетудің нәтижесін алу үдерісін сипаттау:</w:t>
      </w:r>
      <w:r w:rsidRPr="005502A5">
        <w:rPr>
          <w:color w:val="333333"/>
        </w:rPr>
        <w:br/>
        <w:t>1) көрсетілетін қызметті берушінің кеңсе қызметкері құжаттарды қабылдайды, тіркейді және көрсетілетін қызметті берушінің басшысына 1 (бір) жұмыс күні ішінде жолдайды;</w:t>
      </w:r>
      <w:r w:rsidRPr="005502A5">
        <w:rPr>
          <w:color w:val="333333"/>
        </w:rPr>
        <w:br/>
        <w:t>2) көрсетілетін қызметті берушінің басшысы келіп түскен құжаттармен танысады және жауапты орындаушыға 30 (отыз) минут ішінде орындауға жолдайды.</w:t>
      </w:r>
      <w:r w:rsidRPr="005502A5">
        <w:rPr>
          <w:color w:val="333333"/>
        </w:rPr>
        <w:br/>
        <w:t>3) Мемлекеттiк көрсетілетін қызметті берушінің жауапты орындаушысы келіп түскен құжаттармен танысады, мемлекеттік қызмет нәтижесін дайындайды не мемлекеттік қызмет көрсетуден бас тарту туралы дәлелді жауапты басшыға қол қойдыру үшін 2 (екі) жұмыс күні ішінде жолдайды.</w:t>
      </w:r>
      <w:r w:rsidRPr="005502A5">
        <w:rPr>
          <w:color w:val="333333"/>
        </w:rPr>
        <w:br/>
        <w:t>4) көрсетілетін қызметті берушінің басшысы көрсетілетін мемлекеттік қызметтің нәтижесіне қол қояды немесе мемлекеттік қызмет көрсетуден бас тарту туралы дәлелді жауапты көрсетілетін қызметті берушінің кеңсесіне 30 (отыз) минут ішінде жолдайды.</w:t>
      </w:r>
      <w:r w:rsidRPr="005502A5">
        <w:rPr>
          <w:color w:val="333333"/>
        </w:rPr>
        <w:br/>
        <w:t>5) көрсетілетін қызметті берушінің кеңсе қызметкері мемлекеттік қызмет көрсету нәтижесін немесе мемлекеттік қызмет көрсетуден бас тарту туралы дәлелді жауапты 1 (бір) жұмыс күні ішінде көрсетілетін қызметті алушыға жолдайды.</w:t>
      </w:r>
    </w:p>
    <w:p w14:paraId="052C1BDF" w14:textId="77777777" w:rsidR="005502A5" w:rsidRPr="005502A5" w:rsidRDefault="005502A5" w:rsidP="005502A5">
      <w:pPr>
        <w:pStyle w:val="text-align-justify"/>
        <w:shd w:val="clear" w:color="auto" w:fill="FFFFFF"/>
        <w:jc w:val="both"/>
        <w:rPr>
          <w:color w:val="333333"/>
        </w:rPr>
      </w:pPr>
      <w:r w:rsidRPr="005502A5">
        <w:rPr>
          <w:rStyle w:val="a5"/>
          <w:color w:val="333333"/>
        </w:rPr>
        <w:t>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14:paraId="0835DA29" w14:textId="77777777" w:rsidR="005502A5" w:rsidRPr="005502A5" w:rsidRDefault="005502A5" w:rsidP="005502A5">
      <w:pPr>
        <w:pStyle w:val="text-align-justify"/>
        <w:shd w:val="clear" w:color="auto" w:fill="FFFFFF"/>
        <w:jc w:val="both"/>
        <w:rPr>
          <w:color w:val="333333"/>
        </w:rPr>
      </w:pPr>
      <w:r w:rsidRPr="005502A5">
        <w:rPr>
          <w:color w:val="333333"/>
        </w:rPr>
        <w:t>8. Мемлекеттік корпорация арқылы жүгiну тәртiбiнің әрбір үдерісінің ұзақтығын көрсетіп сипаттау:</w:t>
      </w:r>
      <w:r w:rsidRPr="005502A5">
        <w:rPr>
          <w:color w:val="333333"/>
        </w:rPr>
        <w:br/>
        <w:t>1) көрсетілетін қызметті алушы Стандарттың 9-тармағында көрсетілген құжаттарды ұсынады.</w:t>
      </w:r>
      <w:r w:rsidRPr="005502A5">
        <w:rPr>
          <w:color w:val="333333"/>
        </w:rPr>
        <w:br/>
      </w:r>
      <w:r w:rsidRPr="005502A5">
        <w:rPr>
          <w:color w:val="333333"/>
        </w:rPr>
        <w:lastRenderedPageBreak/>
        <w:t>Нәтижесі –құжаттарды тапсыру;</w:t>
      </w:r>
      <w:r w:rsidRPr="005502A5">
        <w:rPr>
          <w:color w:val="333333"/>
        </w:rPr>
        <w:br/>
        <w:t>2) Мемлекеттік корпорация инспекторы келіп түскен құжаттарды 15 (он бес) минут ішінде тіркейді және қызмет алушыға тиісті құжаттардың қабылданғаны туралы:</w:t>
      </w:r>
      <w:r w:rsidRPr="005502A5">
        <w:rPr>
          <w:color w:val="333333"/>
        </w:rPr>
        <w:br/>
        <w:t>сұрау салудың нөмірі және қабылданған күні;</w:t>
      </w:r>
      <w:r w:rsidRPr="005502A5">
        <w:rPr>
          <w:color w:val="333333"/>
        </w:rPr>
        <w:br/>
        <w:t>сұрау салынған мемлекеттік көрсетілетін қызметтің түрі;</w:t>
      </w:r>
      <w:r w:rsidRPr="005502A5">
        <w:rPr>
          <w:color w:val="333333"/>
        </w:rPr>
        <w:br/>
        <w:t>қоса берілген құжаттардың саны мен атауы;</w:t>
      </w:r>
      <w:r w:rsidRPr="005502A5">
        <w:rPr>
          <w:color w:val="333333"/>
        </w:rPr>
        <w:br/>
        <w:t>құжаттарды беру күні (уақыты) және орны;</w:t>
      </w:r>
      <w:r w:rsidRPr="005502A5">
        <w:rPr>
          <w:color w:val="333333"/>
        </w:rPr>
        <w:br/>
        <w:t>құжаттарды ресімдеуге өтінішті қабылдаған Мемлекеттік корпорация</w:t>
      </w:r>
      <w:r w:rsidRPr="005502A5">
        <w:rPr>
          <w:color w:val="333333"/>
        </w:rPr>
        <w:br/>
        <w:t>инспекторының тегі, аты, әкесінің аты; </w:t>
      </w:r>
      <w:r w:rsidRPr="005502A5">
        <w:rPr>
          <w:color w:val="333333"/>
        </w:rPr>
        <w:br/>
        <w:t>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береді.</w:t>
      </w:r>
      <w:r w:rsidRPr="005502A5">
        <w:rPr>
          <w:color w:val="333333"/>
        </w:rPr>
        <w:br/>
        <w:t>Нәтижесі – құжаттарды қабылдау;</w:t>
      </w:r>
      <w:r w:rsidRPr="005502A5">
        <w:rPr>
          <w:color w:val="333333"/>
        </w:rPr>
        <w:br/>
        <w:t>3) Мемлекеттік корпорация инспекторы қабылданған құжаттарды 30 (отыз) минут ішінде жинақтау секторына береді. </w:t>
      </w:r>
      <w:r w:rsidRPr="005502A5">
        <w:rPr>
          <w:color w:val="333333"/>
        </w:rPr>
        <w:br/>
        <w:t>Нәтижесі – құжаттарды беру;</w:t>
      </w:r>
      <w:r w:rsidRPr="005502A5">
        <w:rPr>
          <w:color w:val="333333"/>
        </w:rPr>
        <w:br/>
        <w:t>4) жинақтау секторы құжаттарды жинайды, тізілім жасайды және Мемлекеттік корпорация іс қағаздарын тасымалдаушысы арқылы құжаттарды көрсетілетін қызметті берушінің кеңсесіне 30 (отыз) минут ішінде ұсынады.</w:t>
      </w:r>
      <w:r w:rsidRPr="005502A5">
        <w:rPr>
          <w:color w:val="333333"/>
        </w:rPr>
        <w:br/>
        <w:t>Нәтижесі – құжаттарды беру;</w:t>
      </w:r>
      <w:r w:rsidRPr="005502A5">
        <w:rPr>
          <w:color w:val="333333"/>
        </w:rPr>
        <w:br/>
        <w:t>5) көрсетілетін қызметті берушінің кеңсе қызметкері келіп түскен құжаттарды тіркейді және 15 (он бес) минут ішінде басшысына береді. </w:t>
      </w:r>
      <w:r w:rsidRPr="005502A5">
        <w:rPr>
          <w:color w:val="333333"/>
        </w:rPr>
        <w:br/>
        <w:t>Нәтижесі – тіркеу;</w:t>
      </w:r>
      <w:r w:rsidRPr="005502A5">
        <w:rPr>
          <w:color w:val="333333"/>
        </w:rPr>
        <w:br/>
        <w:t>6) көрсетілетін қызметті берушінің басшысы келіп түскен құжаттармен танысады және 30 (отыз) минут ішінде көрсетілетін қызметті берушінің жауапты орындаушысына жолдайды.</w:t>
      </w:r>
      <w:r w:rsidRPr="005502A5">
        <w:rPr>
          <w:color w:val="333333"/>
        </w:rPr>
        <w:br/>
        <w:t>Нәтижесі – орындауға жолдау;</w:t>
      </w:r>
      <w:r w:rsidRPr="005502A5">
        <w:rPr>
          <w:color w:val="333333"/>
        </w:rPr>
        <w:br/>
        <w:t>7) көрсетілетін қызметті берушінің жауапты орындаушысы ұсынылған құжаттарды Стандарттың 9-тармағына сәйкестігін тексереді, тіркеуді жүзеге асырады және тиісті құжатты басып шығарады, құжаттарды дайындайды және көрсетілетін қызметті берушінің басшысына қол қойдыруға 3 (үш) жұмыс күні ішінде жолдайды.</w:t>
      </w:r>
      <w:r w:rsidRPr="005502A5">
        <w:rPr>
          <w:color w:val="333333"/>
        </w:rPr>
        <w:br/>
        <w:t>8) көрсетілетін қызметті берушінің басшысы мемлекеттік көрсетілетін қызмет нәтижесіне қол қояды және көрсетілетін қызметті берушінің кеңсесіне 30 (отыз) минут ішінде жолдайды.</w:t>
      </w:r>
      <w:r w:rsidRPr="005502A5">
        <w:rPr>
          <w:color w:val="333333"/>
        </w:rPr>
        <w:br/>
        <w:t>Нәтижесі- қол қояды;</w:t>
      </w:r>
      <w:r w:rsidRPr="005502A5">
        <w:rPr>
          <w:color w:val="333333"/>
        </w:rPr>
        <w:br/>
        <w:t>9) көрсетілетін қызметті берушінің кеңсе қызметкері нәтижесін Мемлекеттік корпорацияға 1 (бір) жұмыс күні ішінде жолдайды.</w:t>
      </w:r>
      <w:r w:rsidRPr="005502A5">
        <w:rPr>
          <w:color w:val="333333"/>
        </w:rPr>
        <w:br/>
        <w:t>Нәтижесі –нәтижесін береді.</w:t>
      </w:r>
      <w:r w:rsidRPr="005502A5">
        <w:rPr>
          <w:color w:val="333333"/>
        </w:rPr>
        <w:br/>
        <w:t>10) жинақтау секторы мемлекеттік көрсетілетін қызмет нәтижесін Мемлекеттік корпорация инспекторына 30 (отыз) минут ішінде береді.</w:t>
      </w:r>
      <w:r w:rsidRPr="005502A5">
        <w:rPr>
          <w:color w:val="333333"/>
        </w:rPr>
        <w:br/>
        <w:t>Нәтижесі – нәтижесін береді;</w:t>
      </w:r>
      <w:r w:rsidRPr="005502A5">
        <w:rPr>
          <w:color w:val="333333"/>
        </w:rPr>
        <w:br/>
        <w:t>11) Мемлекеттік корпорация инспекторы мемлекеттік көрсетілетін қызметтің нәтижесін көрсетілетін қызметті алушыға 15 (он бес) минут ішінде береді. </w:t>
      </w:r>
      <w:r w:rsidRPr="005502A5">
        <w:rPr>
          <w:color w:val="333333"/>
        </w:rPr>
        <w:br/>
        <w:t>Нәтижесі – нәтижесін береді;</w:t>
      </w:r>
    </w:p>
    <w:p w14:paraId="14FF0773" w14:textId="77777777" w:rsidR="005502A5" w:rsidRPr="005502A5" w:rsidRDefault="005502A5" w:rsidP="005502A5">
      <w:pPr>
        <w:pStyle w:val="text-align-justify"/>
        <w:shd w:val="clear" w:color="auto" w:fill="FFFFFF"/>
        <w:jc w:val="both"/>
        <w:rPr>
          <w:color w:val="333333"/>
        </w:rPr>
      </w:pPr>
      <w:r w:rsidRPr="005502A5">
        <w:rPr>
          <w:color w:val="333333"/>
        </w:rPr>
        <w:t>8. Көрсетілетін қызметті алушы мемлекеттік қызмет нәтижесін алу үшін Мемлекеттік корпорацияға сұраныста көрсетілген күні жүгінеді (кезек күту уақытының ең ұзақ мерзімі 20 (жиырма) минут ішінде).</w:t>
      </w:r>
    </w:p>
    <w:p w14:paraId="16CD953B" w14:textId="77777777" w:rsidR="005502A5" w:rsidRPr="005502A5" w:rsidRDefault="005502A5" w:rsidP="005502A5">
      <w:pPr>
        <w:pStyle w:val="text-align-justify"/>
        <w:shd w:val="clear" w:color="auto" w:fill="FFFFFF"/>
        <w:jc w:val="both"/>
        <w:rPr>
          <w:color w:val="333333"/>
        </w:rPr>
      </w:pPr>
      <w:r w:rsidRPr="005502A5">
        <w:rPr>
          <w:color w:val="333333"/>
        </w:rPr>
        <w:t xml:space="preserve">9. Мемлекеттік көрсетілетін қызмет көрсету үдерісінде рәсімдердің (іс-әрекеттердің) ретін, көрсетілетін қызметті берушінің толық сипаттамасы құрылымдық бөлімшелерінің (қызметкерлерінің) өзара іс-әрекеттерінің, сонымен қатар өзге көрсетілген қызмет берушілерімен Мемлекеттік корпорациямен өзара іс-әрекет тәртібінің және (немесе) </w:t>
      </w:r>
      <w:r w:rsidRPr="005502A5">
        <w:rPr>
          <w:color w:val="333333"/>
        </w:rPr>
        <w:lastRenderedPageBreak/>
        <w:t>мемлекеттік қызмет көрсету үдерісінде ақпараттық жүйелерді қолдану тәртібінің сипаттамасы осы Регламенттің қосымшасына сәйкес мемлекеттік қызмет көрсетудің бизнес-үдерістерінің анықтамалығында көрсетіледі. </w:t>
      </w:r>
      <w:r w:rsidRPr="005502A5">
        <w:rPr>
          <w:color w:val="333333"/>
        </w:rPr>
        <w:br/>
        <w:t>Мемлекеттік көрсетілетін қызмет көрсетудің бизнес-үдерістерінің анықтамалығы көрсетілетін қызметті берушінің интернет-ресурсында орналастырылады.</w:t>
      </w:r>
    </w:p>
    <w:p w14:paraId="04A21C07" w14:textId="5A19DE75" w:rsidR="005502A5" w:rsidRPr="005502A5" w:rsidRDefault="005502A5">
      <w:pPr>
        <w:rPr>
          <w:rFonts w:ascii="Times New Roman" w:hAnsi="Times New Roman" w:cs="Times New Roman"/>
          <w:sz w:val="24"/>
          <w:szCs w:val="24"/>
          <w:lang w:val="ru-KZ"/>
        </w:rPr>
      </w:pPr>
    </w:p>
    <w:p w14:paraId="2D7804E6" w14:textId="77777777" w:rsidR="005502A5" w:rsidRPr="005502A5" w:rsidRDefault="005502A5">
      <w:pPr>
        <w:rPr>
          <w:rFonts w:ascii="Times New Roman" w:hAnsi="Times New Roman" w:cs="Times New Roman"/>
          <w:sz w:val="24"/>
          <w:szCs w:val="24"/>
        </w:rPr>
      </w:pPr>
    </w:p>
    <w:p w14:paraId="7D1CC7F2" w14:textId="542F7E1B" w:rsidR="005502A5" w:rsidRPr="005502A5" w:rsidRDefault="005502A5">
      <w:pPr>
        <w:rPr>
          <w:rFonts w:ascii="Times New Roman" w:hAnsi="Times New Roman" w:cs="Times New Roman"/>
          <w:sz w:val="24"/>
          <w:szCs w:val="24"/>
        </w:rPr>
      </w:pPr>
    </w:p>
    <w:p w14:paraId="3D05C0EE" w14:textId="77777777" w:rsidR="005502A5" w:rsidRPr="005502A5" w:rsidRDefault="005502A5">
      <w:pPr>
        <w:rPr>
          <w:rFonts w:ascii="Times New Roman" w:hAnsi="Times New Roman" w:cs="Times New Roman"/>
          <w:sz w:val="24"/>
          <w:szCs w:val="24"/>
        </w:rPr>
      </w:pPr>
    </w:p>
    <w:sectPr w:rsidR="005502A5" w:rsidRPr="005502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3F"/>
    <w:rsid w:val="005502A5"/>
    <w:rsid w:val="005A7751"/>
    <w:rsid w:val="00722E3F"/>
    <w:rsid w:val="00A40C9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5F5DE"/>
  <w15:chartTrackingRefBased/>
  <w15:docId w15:val="{FB504ABB-AFC9-47E2-910B-B139EBC7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7751"/>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4">
    <w:name w:val="Hyperlink"/>
    <w:basedOn w:val="a0"/>
    <w:uiPriority w:val="99"/>
    <w:semiHidden/>
    <w:unhideWhenUsed/>
    <w:rsid w:val="005A7751"/>
    <w:rPr>
      <w:color w:val="0000FF"/>
      <w:u w:val="single"/>
    </w:rPr>
  </w:style>
  <w:style w:type="paragraph" w:customStyle="1" w:styleId="text-align-right">
    <w:name w:val="text-align-right"/>
    <w:basedOn w:val="a"/>
    <w:rsid w:val="005502A5"/>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paragraph" w:customStyle="1" w:styleId="text-align-justify">
    <w:name w:val="text-align-justify"/>
    <w:basedOn w:val="a"/>
    <w:rsid w:val="005502A5"/>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5">
    <w:name w:val="Strong"/>
    <w:basedOn w:val="a0"/>
    <w:uiPriority w:val="22"/>
    <w:qFormat/>
    <w:rsid w:val="005502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990171">
      <w:bodyDiv w:val="1"/>
      <w:marLeft w:val="0"/>
      <w:marRight w:val="0"/>
      <w:marTop w:val="0"/>
      <w:marBottom w:val="0"/>
      <w:divBdr>
        <w:top w:val="none" w:sz="0" w:space="0" w:color="auto"/>
        <w:left w:val="none" w:sz="0" w:space="0" w:color="auto"/>
        <w:bottom w:val="none" w:sz="0" w:space="0" w:color="auto"/>
        <w:right w:val="none" w:sz="0" w:space="0" w:color="auto"/>
      </w:divBdr>
    </w:div>
    <w:div w:id="1039890763">
      <w:bodyDiv w:val="1"/>
      <w:marLeft w:val="0"/>
      <w:marRight w:val="0"/>
      <w:marTop w:val="0"/>
      <w:marBottom w:val="0"/>
      <w:divBdr>
        <w:top w:val="none" w:sz="0" w:space="0" w:color="auto"/>
        <w:left w:val="none" w:sz="0" w:space="0" w:color="auto"/>
        <w:bottom w:val="none" w:sz="0" w:space="0" w:color="auto"/>
        <w:right w:val="none" w:sz="0" w:space="0" w:color="auto"/>
      </w:divBdr>
    </w:div>
    <w:div w:id="175913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700016271" TargetMode="External"/><Relationship Id="rId3" Type="http://schemas.openxmlformats.org/officeDocument/2006/relationships/webSettings" Target="webSettings.xml"/><Relationship Id="rId7" Type="http://schemas.openxmlformats.org/officeDocument/2006/relationships/hyperlink" Target="http://adilet.zan.kz/kaz/docs/V10000066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kaz/docs/V1700016271" TargetMode="External"/><Relationship Id="rId11" Type="http://schemas.openxmlformats.org/officeDocument/2006/relationships/theme" Target="theme/theme1.xml"/><Relationship Id="rId5" Type="http://schemas.openxmlformats.org/officeDocument/2006/relationships/hyperlink" Target="http://adilet.zan.kz/kaz/docs/V1000006697" TargetMode="External"/><Relationship Id="rId10" Type="http://schemas.openxmlformats.org/officeDocument/2006/relationships/fontTable" Target="fontTable.xml"/><Relationship Id="rId4" Type="http://schemas.openxmlformats.org/officeDocument/2006/relationships/hyperlink" Target="http://adilet.zan.kz/kaz/docs/V1700016271" TargetMode="External"/><Relationship Id="rId9" Type="http://schemas.openxmlformats.org/officeDocument/2006/relationships/hyperlink" Target="http://adilet.zan.kz/kaz/docs/V17000162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5308</Words>
  <Characters>30256</Characters>
  <Application>Microsoft Office Word</Application>
  <DocSecurity>0</DocSecurity>
  <Lines>252</Lines>
  <Paragraphs>70</Paragraphs>
  <ScaleCrop>false</ScaleCrop>
  <Company/>
  <LinksUpToDate>false</LinksUpToDate>
  <CharactersWithSpaces>35494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sh.prig-1</dc:creator>
  <cp:keywords/>
  <dc:description/>
  <cp:lastModifiedBy>sh.prig-1</cp:lastModifiedBy>
  <cp:revision>4</cp:revision>
  <dcterms:created xsi:type="dcterms:W3CDTF">2018-08-15T11:59:00Z</dcterms:created>
  <dcterms:modified xsi:type="dcterms:W3CDTF">2018-08-15T12:51:00Z</dcterms:modified>
</cp:coreProperties>
</file>